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AE67" w14:textId="442AFB4B" w:rsidR="003F1A30" w:rsidRDefault="003F1A30"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07 DE ABRIL</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65</w:t>
                            </w:r>
                          </w:p>
                          <w:p w14:paraId="735C8B84" w14:textId="5512956F" w:rsidR="003F1A30" w:rsidRPr="00151818" w:rsidRDefault="003F1A30"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3F1A30" w:rsidRPr="00186A8C" w:rsidRDefault="003F1A30"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B3FAE67" w14:textId="442AFB4B" w:rsidR="003F1A30" w:rsidRDefault="003F1A30"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07 DE ABRIL</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65</w:t>
                      </w:r>
                    </w:p>
                    <w:p w14:paraId="735C8B84" w14:textId="5512956F" w:rsidR="003F1A30" w:rsidRPr="00151818" w:rsidRDefault="003F1A30"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3F1A30" w:rsidRPr="00186A8C" w:rsidRDefault="003F1A30"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746B9361" w14:textId="77777777" w:rsidR="00D904E4" w:rsidRDefault="00D904E4" w:rsidP="00D904E4">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5"/>
        <w:gridCol w:w="5528"/>
      </w:tblGrid>
      <w:tr w:rsidR="00D3608A" w:rsidRPr="00087726" w14:paraId="343C6D18" w14:textId="77777777" w:rsidTr="003F1A30">
        <w:trPr>
          <w:cantSplit/>
          <w:trHeight w:val="51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DC061" w14:textId="77777777" w:rsidR="00D3608A" w:rsidRPr="00087726" w:rsidRDefault="00D3608A" w:rsidP="003F1A30">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D3608A">
              <w:rPr>
                <w:rFonts w:asciiTheme="minorHAnsi" w:hAnsiTheme="minorHAnsi" w:cstheme="minorHAnsi"/>
                <w:b/>
              </w:rPr>
              <w:t>COPASA</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A452B" w14:textId="713A5488" w:rsidR="00D3608A" w:rsidRPr="00087726" w:rsidRDefault="00D3608A" w:rsidP="003F1A30">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r w:rsidRPr="00D3608A">
              <w:rPr>
                <w:rFonts w:asciiTheme="minorHAnsi" w:hAnsiTheme="minorHAnsi" w:cstheme="minorHAnsi"/>
                <w:b/>
                <w:bCs/>
              </w:rPr>
              <w:t>LICITAÇÃO Nº CPLI. 0620250034</w:t>
            </w:r>
          </w:p>
        </w:tc>
      </w:tr>
      <w:tr w:rsidR="00D3608A" w:rsidRPr="00087726" w14:paraId="5498F71F" w14:textId="77777777" w:rsidTr="00D3608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D320FE8" w14:textId="77777777" w:rsidR="00D3608A" w:rsidRPr="00087726" w:rsidRDefault="00D3608A" w:rsidP="003F1A30">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r w:rsidRPr="002A4C7F">
              <w:rPr>
                <w:rFonts w:asciiTheme="majorHAnsi" w:hAnsiTheme="majorHAnsi" w:cstheme="majorHAnsi"/>
              </w:rPr>
              <w:t>Rua Mar de Espanha, 525, Bairro Santo Antônio, Belo Horizonte, Minas Gerais.</w:t>
            </w:r>
          </w:p>
        </w:tc>
      </w:tr>
      <w:tr w:rsidR="00D3608A" w:rsidRPr="00087726" w14:paraId="10A96EAE" w14:textId="77777777" w:rsidTr="003F1A30">
        <w:trPr>
          <w:cantSplit/>
          <w:trHeight w:val="1203"/>
        </w:trPr>
        <w:tc>
          <w:tcPr>
            <w:tcW w:w="5245" w:type="dxa"/>
            <w:tcBorders>
              <w:top w:val="single" w:sz="4" w:space="0" w:color="auto"/>
              <w:left w:val="single" w:sz="4" w:space="0" w:color="auto"/>
              <w:bottom w:val="single" w:sz="4" w:space="0" w:color="auto"/>
              <w:right w:val="single" w:sz="4" w:space="0" w:color="auto"/>
            </w:tcBorders>
            <w:hideMark/>
          </w:tcPr>
          <w:p w14:paraId="79E6B8B2" w14:textId="6E620F96" w:rsidR="00D3608A" w:rsidRPr="00D3608A" w:rsidRDefault="00D3608A" w:rsidP="00D3608A">
            <w:pPr>
              <w:autoSpaceDE w:val="0"/>
              <w:autoSpaceDN w:val="0"/>
              <w:adjustRightInd w:val="0"/>
              <w:jc w:val="both"/>
              <w:rPr>
                <w:rFonts w:asciiTheme="majorHAnsi" w:hAnsiTheme="majorHAnsi" w:cstheme="majorHAnsi"/>
              </w:rPr>
            </w:pPr>
            <w:r w:rsidRPr="00087726">
              <w:rPr>
                <w:rFonts w:asciiTheme="majorHAnsi" w:hAnsiTheme="majorHAnsi" w:cstheme="majorHAnsi"/>
              </w:rPr>
              <w:t xml:space="preserve">OBJETO: </w:t>
            </w:r>
            <w:r w:rsidRPr="00D3608A">
              <w:rPr>
                <w:rFonts w:asciiTheme="majorHAnsi" w:hAnsiTheme="majorHAnsi" w:cstheme="majorHAnsi"/>
              </w:rPr>
              <w:t>Execução, com fornecimento total de materiais, das obras e serviços de Implantação de Reservatórios Metálicos Apoiados, construção de base de concreto armado, montagem de tubulação e</w:t>
            </w:r>
          </w:p>
          <w:p w14:paraId="0B4D30D0" w14:textId="05E0F735" w:rsidR="00D3608A" w:rsidRPr="00087726" w:rsidRDefault="00561EEA" w:rsidP="00D3608A">
            <w:pPr>
              <w:spacing w:after="100" w:afterAutospacing="1"/>
              <w:jc w:val="both"/>
              <w:rPr>
                <w:rFonts w:asciiTheme="majorHAnsi" w:hAnsiTheme="majorHAnsi" w:cstheme="majorHAnsi"/>
              </w:rPr>
            </w:pPr>
            <w:r w:rsidRPr="00D3608A">
              <w:rPr>
                <w:rFonts w:asciiTheme="majorHAnsi" w:hAnsiTheme="majorHAnsi" w:cstheme="majorHAnsi"/>
              </w:rPr>
              <w:t>Urbanização</w:t>
            </w:r>
            <w:r w:rsidR="00D3608A" w:rsidRPr="00D3608A">
              <w:rPr>
                <w:rFonts w:asciiTheme="majorHAnsi" w:hAnsiTheme="majorHAnsi" w:cstheme="majorHAnsi"/>
              </w:rPr>
              <w:t xml:space="preserve"> de áreas, nas cidades de Ribeirão das Neves e Capim Branco / MG.</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B565928" w14:textId="77777777" w:rsidR="00D3608A" w:rsidRPr="00087726" w:rsidRDefault="00D3608A" w:rsidP="003F1A30">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2AA712D9" w14:textId="03E1C313" w:rsidR="00D3608A" w:rsidRDefault="00D3608A" w:rsidP="00D3608A">
            <w:pPr>
              <w:pStyle w:val="Default"/>
              <w:numPr>
                <w:ilvl w:val="0"/>
                <w:numId w:val="15"/>
              </w:numPr>
              <w:jc w:val="both"/>
              <w:rPr>
                <w:rFonts w:asciiTheme="majorHAnsi" w:hAnsiTheme="majorHAnsi" w:cstheme="majorHAnsi"/>
              </w:rPr>
            </w:pPr>
            <w:r w:rsidRPr="002A4C7F">
              <w:rPr>
                <w:rFonts w:asciiTheme="majorHAnsi" w:hAnsiTheme="majorHAnsi" w:cstheme="majorHAnsi"/>
              </w:rPr>
              <w:t xml:space="preserve">1.2 O Período de encaminhamento da Proposta Comercial e da Documentação de Habilitação será do dia: </w:t>
            </w:r>
            <w:r w:rsidRPr="00D3608A">
              <w:rPr>
                <w:rFonts w:asciiTheme="majorHAnsi" w:hAnsiTheme="majorHAnsi" w:cstheme="majorHAnsi"/>
              </w:rPr>
              <w:t>07/04/2025 até o dia 06/05/2025 às 14:30 horas.</w:t>
            </w:r>
          </w:p>
          <w:p w14:paraId="668AD4F6" w14:textId="32EE7C58" w:rsidR="00D3608A" w:rsidRPr="002A4C7F" w:rsidRDefault="00D3608A" w:rsidP="00D3608A">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D3608A">
              <w:rPr>
                <w:rFonts w:asciiTheme="majorHAnsi" w:hAnsiTheme="majorHAnsi" w:cstheme="majorHAnsi"/>
              </w:rPr>
              <w:t xml:space="preserve"> 12 meses consecutivos</w:t>
            </w:r>
            <w:r w:rsidRPr="00087726">
              <w:rPr>
                <w:rFonts w:asciiTheme="majorHAnsi" w:hAnsiTheme="majorHAnsi" w:cstheme="majorHAnsi"/>
              </w:rPr>
              <w:t xml:space="preserve"> </w:t>
            </w:r>
          </w:p>
          <w:p w14:paraId="7718E22A" w14:textId="77777777" w:rsidR="00D3608A" w:rsidRPr="00087726" w:rsidRDefault="00D3608A" w:rsidP="003F1A30">
            <w:pPr>
              <w:pStyle w:val="Default"/>
              <w:spacing w:after="100" w:afterAutospacing="1"/>
              <w:ind w:left="720"/>
              <w:jc w:val="both"/>
              <w:rPr>
                <w:rFonts w:asciiTheme="majorHAnsi" w:hAnsiTheme="majorHAnsi" w:cstheme="majorHAnsi"/>
              </w:rPr>
            </w:pPr>
          </w:p>
        </w:tc>
      </w:tr>
      <w:tr w:rsidR="00D3608A" w:rsidRPr="00087726" w14:paraId="77A1F4D0" w14:textId="77777777" w:rsidTr="00D3608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F07C1C8" w14:textId="77777777" w:rsidR="00D3608A" w:rsidRPr="00087726" w:rsidRDefault="00D3608A" w:rsidP="003F1A30">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D3608A" w:rsidRPr="00087726" w14:paraId="734C3F58" w14:textId="77777777" w:rsidTr="003F1A30">
        <w:trPr>
          <w:cantSplit/>
          <w:trHeight w:val="493"/>
        </w:trPr>
        <w:tc>
          <w:tcPr>
            <w:tcW w:w="5245" w:type="dxa"/>
            <w:tcBorders>
              <w:top w:val="single" w:sz="4" w:space="0" w:color="auto"/>
              <w:left w:val="single" w:sz="4" w:space="0" w:color="auto"/>
              <w:bottom w:val="single" w:sz="4" w:space="0" w:color="auto"/>
              <w:right w:val="single" w:sz="4" w:space="0" w:color="auto"/>
            </w:tcBorders>
            <w:vAlign w:val="center"/>
            <w:hideMark/>
          </w:tcPr>
          <w:p w14:paraId="1B39C3A1" w14:textId="77777777" w:rsidR="00D3608A" w:rsidRPr="00087726" w:rsidRDefault="00D3608A" w:rsidP="003F1A30">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212B8E7" w14:textId="77777777" w:rsidR="00D3608A" w:rsidRPr="00087726" w:rsidRDefault="00D3608A" w:rsidP="003F1A30">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D3608A" w:rsidRPr="00087726" w14:paraId="379A9DDB" w14:textId="77777777" w:rsidTr="003F1A30">
        <w:trPr>
          <w:cantSplit/>
          <w:trHeight w:val="288"/>
        </w:trPr>
        <w:tc>
          <w:tcPr>
            <w:tcW w:w="5245" w:type="dxa"/>
            <w:tcBorders>
              <w:top w:val="single" w:sz="4" w:space="0" w:color="auto"/>
              <w:left w:val="single" w:sz="4" w:space="0" w:color="auto"/>
              <w:bottom w:val="single" w:sz="4" w:space="0" w:color="auto"/>
              <w:right w:val="single" w:sz="4" w:space="0" w:color="auto"/>
            </w:tcBorders>
            <w:vAlign w:val="center"/>
            <w:hideMark/>
          </w:tcPr>
          <w:p w14:paraId="4F271378" w14:textId="60034096" w:rsidR="00D3608A" w:rsidRPr="00087726" w:rsidRDefault="00D3608A" w:rsidP="003F1A30">
            <w:pPr>
              <w:pStyle w:val="Default"/>
              <w:spacing w:after="100" w:afterAutospacing="1"/>
              <w:jc w:val="center"/>
              <w:rPr>
                <w:rFonts w:asciiTheme="majorHAnsi" w:hAnsiTheme="majorHAnsi" w:cstheme="majorHAnsi"/>
              </w:rPr>
            </w:pPr>
            <w:r w:rsidRPr="00D3608A">
              <w:rPr>
                <w:rFonts w:asciiTheme="minorHAnsi" w:hAnsiTheme="minorHAnsi" w:cstheme="minorHAnsi"/>
                <w:b/>
                <w:color w:val="auto"/>
              </w:rPr>
              <w:t>R$</w:t>
            </w:r>
            <w:r>
              <w:rPr>
                <w:rFonts w:asciiTheme="minorHAnsi" w:hAnsiTheme="minorHAnsi" w:cstheme="minorHAnsi"/>
                <w:b/>
                <w:color w:val="auto"/>
              </w:rPr>
              <w:t xml:space="preserve"> </w:t>
            </w:r>
            <w:r w:rsidRPr="00D3608A">
              <w:rPr>
                <w:rFonts w:asciiTheme="minorHAnsi" w:hAnsiTheme="minorHAnsi" w:cstheme="minorHAnsi"/>
                <w:b/>
                <w:color w:val="auto"/>
              </w:rPr>
              <w:t>1.175.808,14</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922D037" w14:textId="77777777" w:rsidR="00D3608A" w:rsidRPr="00087726" w:rsidRDefault="00D3608A" w:rsidP="003F1A30">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D3608A" w:rsidRPr="00087726" w14:paraId="3141574D" w14:textId="77777777" w:rsidTr="00D3608A">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41A6A629" w14:textId="77777777" w:rsidR="00D3608A" w:rsidRPr="00087726" w:rsidRDefault="00D3608A" w:rsidP="003F1A30">
            <w:pPr>
              <w:spacing w:after="100" w:afterAutospacing="1"/>
              <w:jc w:val="both"/>
              <w:rPr>
                <w:rFonts w:asciiTheme="majorHAnsi" w:hAnsiTheme="majorHAnsi" w:cstheme="majorHAnsi"/>
              </w:rPr>
            </w:pPr>
            <w:r w:rsidRPr="00087726">
              <w:rPr>
                <w:rFonts w:asciiTheme="majorHAnsi" w:hAnsiTheme="majorHAnsi" w:cstheme="majorHAnsi"/>
              </w:rPr>
              <w:t xml:space="preserve">OBSERVAÇÕES: </w:t>
            </w:r>
            <w:r w:rsidRPr="002A4C7F">
              <w:rPr>
                <w:rFonts w:asciiTheme="majorHAnsi" w:hAnsiTheme="majorHAnsi" w:cstheme="majorHAnsi"/>
                <w:color w:val="000000"/>
              </w:rPr>
              <w:t xml:space="preserve">Comissão Permanente de </w:t>
            </w:r>
            <w:r w:rsidRPr="002A4C7F">
              <w:rPr>
                <w:rFonts w:asciiTheme="majorHAnsi" w:hAnsiTheme="majorHAnsi" w:cstheme="majorHAnsi"/>
              </w:rPr>
              <w:t xml:space="preserve">Licitações - E-mail: </w:t>
            </w:r>
            <w:hyperlink r:id="rId11" w:history="1">
              <w:r w:rsidRPr="002A4C7F">
                <w:rPr>
                  <w:rStyle w:val="Hyperlink"/>
                  <w:rFonts w:asciiTheme="majorHAnsi" w:hAnsiTheme="majorHAnsi" w:cstheme="majorHAnsi"/>
                </w:rPr>
                <w:t>cpli@copasa.com.br</w:t>
              </w:r>
            </w:hyperlink>
          </w:p>
        </w:tc>
      </w:tr>
    </w:tbl>
    <w:p w14:paraId="3C063B27" w14:textId="77777777" w:rsidR="00F218DC" w:rsidRDefault="00F218DC" w:rsidP="00DA7592">
      <w:pPr>
        <w:autoSpaceDE w:val="0"/>
        <w:autoSpaceDN w:val="0"/>
        <w:adjustRightInd w:val="0"/>
        <w:rPr>
          <w:rFonts w:ascii="Calibri" w:hAnsi="Calibri" w:cs="Calibri"/>
          <w:noProof/>
          <w:sz w:val="44"/>
          <w:szCs w:val="44"/>
        </w:rPr>
      </w:pPr>
    </w:p>
    <w:p w14:paraId="40CB239C" w14:textId="77777777" w:rsidR="003F1A30" w:rsidRPr="00CC6326" w:rsidRDefault="003F1A30" w:rsidP="00DA7592">
      <w:pPr>
        <w:autoSpaceDE w:val="0"/>
        <w:autoSpaceDN w:val="0"/>
        <w:adjustRightInd w:val="0"/>
        <w:rPr>
          <w:rFonts w:ascii="Calibri" w:hAnsi="Calibri" w:cs="Calibri"/>
          <w:noProof/>
          <w:sz w:val="44"/>
          <w:szCs w:val="44"/>
        </w:rPr>
      </w:pPr>
    </w:p>
    <w:tbl>
      <w:tblPr>
        <w:tblW w:w="10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65672C" w:rsidRPr="002A4C7F" w14:paraId="17CE5333" w14:textId="77777777" w:rsidTr="0065672C">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073C" w14:textId="77777777" w:rsidR="0065672C" w:rsidRPr="002A4C7F" w:rsidRDefault="0065672C" w:rsidP="003F1A30">
            <w:pPr>
              <w:jc w:val="both"/>
              <w:rPr>
                <w:rFonts w:asciiTheme="majorHAnsi" w:hAnsiTheme="majorHAnsi" w:cs="Arial"/>
                <w:bCs/>
              </w:rPr>
            </w:pPr>
            <w:r w:rsidRPr="002A4C7F">
              <w:rPr>
                <w:rFonts w:asciiTheme="majorHAnsi" w:hAnsiTheme="majorHAnsi" w:cs="Arial"/>
                <w:bCs/>
              </w:rPr>
              <w:t xml:space="preserve">ÓRGÃO LICITANTE: </w:t>
            </w:r>
            <w:r w:rsidRPr="0065672C">
              <w:rPr>
                <w:rFonts w:asciiTheme="minorHAnsi" w:hAnsiTheme="minorHAnsi" w:cstheme="minorHAnsi"/>
                <w:b/>
                <w:bCs/>
              </w:rPr>
              <w:t>DER-MG</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765EE" w14:textId="4328BC4D" w:rsidR="0065672C" w:rsidRPr="002A4C7F" w:rsidRDefault="0065672C" w:rsidP="003F1A30">
            <w:pPr>
              <w:autoSpaceDE w:val="0"/>
              <w:autoSpaceDN w:val="0"/>
              <w:adjustRightInd w:val="0"/>
              <w:jc w:val="both"/>
              <w:rPr>
                <w:rFonts w:cstheme="minorHAnsi"/>
                <w:b/>
              </w:rPr>
            </w:pPr>
            <w:r w:rsidRPr="002A4C7F">
              <w:rPr>
                <w:rFonts w:asciiTheme="majorHAnsi" w:hAnsiTheme="majorHAnsi" w:cs="Arial"/>
              </w:rPr>
              <w:t>EDITAL:</w:t>
            </w:r>
            <w:r w:rsidRPr="002A4C7F">
              <w:rPr>
                <w:rFonts w:asciiTheme="majorHAnsi" w:hAnsiTheme="majorHAnsi"/>
                <w:b/>
              </w:rPr>
              <w:t xml:space="preserve"> </w:t>
            </w:r>
            <w:r w:rsidRPr="0065672C">
              <w:rPr>
                <w:rFonts w:asciiTheme="minorHAnsi" w:hAnsiTheme="minorHAnsi" w:cstheme="minorHAnsi"/>
                <w:b/>
                <w:bCs/>
              </w:rPr>
              <w:t>CONCORRÊNCIA ELETRÔNICA</w:t>
            </w:r>
            <w:r>
              <w:rPr>
                <w:rFonts w:asciiTheme="minorHAnsi" w:hAnsiTheme="minorHAnsi" w:cstheme="minorHAnsi"/>
                <w:b/>
                <w:bCs/>
              </w:rPr>
              <w:t xml:space="preserve"> </w:t>
            </w:r>
            <w:r w:rsidRPr="0065672C">
              <w:rPr>
                <w:rFonts w:asciiTheme="minorHAnsi" w:hAnsiTheme="minorHAnsi" w:cstheme="minorHAnsi"/>
                <w:b/>
                <w:bCs/>
              </w:rPr>
              <w:t>Nº 0004/2025</w:t>
            </w:r>
          </w:p>
        </w:tc>
      </w:tr>
      <w:tr w:rsidR="0065672C" w:rsidRPr="002A4C7F" w14:paraId="694E0972" w14:textId="77777777" w:rsidTr="0065672C">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615A8931" w14:textId="77777777" w:rsidR="0065672C" w:rsidRPr="002A4C7F" w:rsidRDefault="0065672C" w:rsidP="003F1A30">
            <w:pPr>
              <w:rPr>
                <w:rFonts w:asciiTheme="majorHAnsi" w:hAnsiTheme="majorHAnsi" w:cstheme="majorHAnsi"/>
              </w:rPr>
            </w:pPr>
            <w:r w:rsidRPr="002A4C7F">
              <w:rPr>
                <w:rFonts w:asciiTheme="majorHAnsi" w:hAnsiTheme="majorHAnsi" w:cstheme="majorHAnsi"/>
              </w:rPr>
              <w:t>Endereço: Rodovia Papa João Paulo II, nº 4001, Bairro Serra Verde, Prédio Gerais, 5º andar, Belo Horizonte – MG.</w:t>
            </w:r>
          </w:p>
        </w:tc>
      </w:tr>
      <w:tr w:rsidR="0065672C" w:rsidRPr="002A4C7F" w14:paraId="5F65545A" w14:textId="77777777" w:rsidTr="0065672C">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71CD42C9" w14:textId="4859BC55" w:rsidR="0065672C" w:rsidRPr="002A4C7F" w:rsidRDefault="0065672C" w:rsidP="003F1A30">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rsidRPr="0065672C">
              <w:rPr>
                <w:rFonts w:asciiTheme="majorHAnsi" w:hAnsiTheme="majorHAnsi" w:cstheme="majorHAnsi"/>
              </w:rPr>
              <w:t>Recuperação de Ponto crítico com Cortina Atirantada na Rodovia AMG-3085, Km 0,80, trecho: Entº BR-040 (Barreira do Triunfo) - E</w:t>
            </w:r>
            <w:r>
              <w:rPr>
                <w:rFonts w:asciiTheme="majorHAnsi" w:hAnsiTheme="majorHAnsi" w:cstheme="majorHAnsi"/>
              </w:rPr>
              <w:t>ntrº MG-353 (Goianá</w:t>
            </w:r>
            <w:r w:rsidR="00561EEA">
              <w:rPr>
                <w:rFonts w:asciiTheme="majorHAnsi" w:hAnsiTheme="majorHAnsi" w:cstheme="majorHAnsi"/>
              </w:rPr>
              <w:t>). Incluso</w:t>
            </w:r>
            <w:r>
              <w:rPr>
                <w:rFonts w:asciiTheme="majorHAnsi" w:hAnsiTheme="majorHAnsi" w:cstheme="majorHAnsi"/>
              </w:rPr>
              <w:t xml:space="preserve"> no </w:t>
            </w:r>
            <w:r w:rsidRPr="0065672C">
              <w:rPr>
                <w:rFonts w:asciiTheme="majorHAnsi" w:hAnsiTheme="majorHAnsi" w:cstheme="majorHAnsi"/>
              </w:rPr>
              <w:t>PPAG</w:t>
            </w:r>
            <w:r>
              <w:rPr>
                <w:rFonts w:asciiTheme="majorHAnsi" w:hAnsiTheme="majorHAnsi" w:cstheme="majorHAnsi"/>
              </w:rPr>
              <w:t>.</w:t>
            </w:r>
          </w:p>
        </w:tc>
        <w:tc>
          <w:tcPr>
            <w:tcW w:w="5244" w:type="dxa"/>
            <w:tcBorders>
              <w:top w:val="single" w:sz="4" w:space="0" w:color="auto"/>
              <w:left w:val="single" w:sz="4" w:space="0" w:color="auto"/>
              <w:bottom w:val="single" w:sz="4" w:space="0" w:color="auto"/>
              <w:right w:val="single" w:sz="4" w:space="0" w:color="auto"/>
            </w:tcBorders>
            <w:vAlign w:val="center"/>
            <w:hideMark/>
          </w:tcPr>
          <w:p w14:paraId="6A881A32" w14:textId="77777777" w:rsidR="0065672C" w:rsidRPr="002A4C7F" w:rsidRDefault="0065672C" w:rsidP="003F1A30">
            <w:pPr>
              <w:rPr>
                <w:rFonts w:asciiTheme="majorHAnsi" w:hAnsiTheme="majorHAnsi" w:cstheme="majorHAnsi"/>
                <w:bCs/>
              </w:rPr>
            </w:pPr>
            <w:r w:rsidRPr="002A4C7F">
              <w:rPr>
                <w:rFonts w:asciiTheme="majorHAnsi" w:hAnsiTheme="majorHAnsi" w:cstheme="majorHAnsi"/>
                <w:bCs/>
              </w:rPr>
              <w:t>DATAS:</w:t>
            </w:r>
          </w:p>
          <w:p w14:paraId="0261CFB4" w14:textId="77777777" w:rsidR="0065672C" w:rsidRPr="002A4C7F" w:rsidRDefault="0065672C" w:rsidP="003F1A30">
            <w:pPr>
              <w:rPr>
                <w:rFonts w:asciiTheme="majorHAnsi" w:hAnsiTheme="majorHAnsi" w:cstheme="majorHAnsi"/>
                <w:bCs/>
              </w:rPr>
            </w:pPr>
          </w:p>
          <w:p w14:paraId="7D69D034" w14:textId="4AA0FE05" w:rsidR="0065672C" w:rsidRPr="002A4C7F" w:rsidRDefault="0065672C" w:rsidP="0065672C">
            <w:pPr>
              <w:numPr>
                <w:ilvl w:val="0"/>
                <w:numId w:val="3"/>
              </w:numPr>
              <w:jc w:val="both"/>
              <w:rPr>
                <w:rFonts w:asciiTheme="majorHAnsi" w:hAnsiTheme="majorHAnsi" w:cstheme="majorHAnsi"/>
              </w:rPr>
            </w:pPr>
            <w:r w:rsidRPr="002A4C7F">
              <w:rPr>
                <w:rFonts w:asciiTheme="majorHAnsi" w:hAnsiTheme="majorHAnsi" w:cstheme="majorHAnsi"/>
              </w:rPr>
              <w:t>Dia</w:t>
            </w:r>
            <w:r>
              <w:rPr>
                <w:rFonts w:asciiTheme="majorHAnsi" w:hAnsiTheme="majorHAnsi" w:cstheme="majorHAnsi"/>
              </w:rPr>
              <w:t>:</w:t>
            </w:r>
            <w:r>
              <w:rPr>
                <w:rFonts w:ascii="Helvetica" w:hAnsi="Helvetica"/>
                <w:color w:val="333333"/>
                <w:shd w:val="clear" w:color="auto" w:fill="FFFFFF"/>
              </w:rPr>
              <w:t xml:space="preserve"> </w:t>
            </w:r>
            <w:r w:rsidRPr="0065672C">
              <w:rPr>
                <w:rFonts w:asciiTheme="majorHAnsi" w:hAnsiTheme="majorHAnsi" w:cstheme="majorHAnsi"/>
              </w:rPr>
              <w:t>22/05/2025 às 09:30hs</w:t>
            </w:r>
          </w:p>
        </w:tc>
      </w:tr>
      <w:tr w:rsidR="0065672C" w:rsidRPr="002A4C7F" w14:paraId="3E4308DB" w14:textId="77777777" w:rsidTr="0065672C">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4D61DC08" w14:textId="77777777" w:rsidR="0065672C" w:rsidRPr="002A4C7F" w:rsidRDefault="0065672C" w:rsidP="003F1A30">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65672C" w:rsidRPr="002A4C7F" w14:paraId="1E55AAEE" w14:textId="77777777" w:rsidTr="0065672C">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2CB78D41" w14:textId="77777777" w:rsidR="0065672C" w:rsidRPr="002A4C7F" w:rsidRDefault="0065672C" w:rsidP="003F1A30">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18B2CC55" w14:textId="77777777" w:rsidR="0065672C" w:rsidRPr="002A4C7F" w:rsidRDefault="0065672C" w:rsidP="003F1A30">
            <w:pPr>
              <w:jc w:val="center"/>
              <w:outlineLvl w:val="1"/>
              <w:rPr>
                <w:rFonts w:asciiTheme="majorHAnsi" w:hAnsiTheme="majorHAnsi" w:cs="Arial"/>
              </w:rPr>
            </w:pPr>
            <w:r w:rsidRPr="002A4C7F">
              <w:rPr>
                <w:rFonts w:asciiTheme="majorHAnsi" w:hAnsiTheme="majorHAnsi" w:cs="Arial"/>
                <w:bCs/>
              </w:rPr>
              <w:t>Capital Social Igual ou Superior</w:t>
            </w:r>
          </w:p>
        </w:tc>
      </w:tr>
      <w:tr w:rsidR="0065672C" w:rsidRPr="002A4C7F" w14:paraId="7820E41A" w14:textId="77777777" w:rsidTr="0065672C">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578B1BF7" w14:textId="78122ACE" w:rsidR="0065672C" w:rsidRPr="002A4C7F" w:rsidRDefault="0065672C" w:rsidP="003F1A30">
            <w:pPr>
              <w:autoSpaceDE w:val="0"/>
              <w:autoSpaceDN w:val="0"/>
              <w:adjustRightInd w:val="0"/>
              <w:jc w:val="center"/>
              <w:rPr>
                <w:rFonts w:asciiTheme="majorHAnsi" w:hAnsiTheme="majorHAnsi" w:cstheme="majorHAnsi"/>
              </w:rPr>
            </w:pPr>
            <w:r w:rsidRPr="0065672C">
              <w:rPr>
                <w:rFonts w:asciiTheme="minorHAnsi" w:hAnsiTheme="minorHAnsi" w:cstheme="minorHAnsi"/>
                <w:b/>
                <w:bCs/>
              </w:rPr>
              <w:t>R$ 8.322.333,63</w:t>
            </w:r>
          </w:p>
        </w:tc>
        <w:tc>
          <w:tcPr>
            <w:tcW w:w="5244" w:type="dxa"/>
            <w:tcBorders>
              <w:top w:val="single" w:sz="4" w:space="0" w:color="auto"/>
              <w:left w:val="single" w:sz="4" w:space="0" w:color="auto"/>
              <w:bottom w:val="single" w:sz="4" w:space="0" w:color="auto"/>
              <w:right w:val="single" w:sz="4" w:space="0" w:color="auto"/>
            </w:tcBorders>
            <w:vAlign w:val="center"/>
            <w:hideMark/>
          </w:tcPr>
          <w:p w14:paraId="0EBCB2B8" w14:textId="77777777" w:rsidR="0065672C" w:rsidRPr="002A4C7F" w:rsidRDefault="0065672C" w:rsidP="003F1A30">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65672C" w:rsidRPr="002A4C7F" w14:paraId="29765B28" w14:textId="77777777" w:rsidTr="0065672C">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20DBC08B" w14:textId="393003FE" w:rsidR="0065672C" w:rsidRPr="002A4C7F" w:rsidRDefault="0065672C" w:rsidP="0065672C">
            <w:pPr>
              <w:jc w:val="both"/>
              <w:rPr>
                <w:rFonts w:asciiTheme="majorHAnsi" w:hAnsiTheme="majorHAnsi" w:cstheme="majorHAnsi"/>
              </w:rPr>
            </w:pPr>
            <w:r w:rsidRPr="002A4C7F">
              <w:rPr>
                <w:rFonts w:asciiTheme="majorHAnsi" w:hAnsiTheme="majorHAnsi" w:cstheme="majorHAnsi"/>
              </w:rPr>
              <w:t xml:space="preserve">OBSERVAÇÕES: Informações: </w:t>
            </w:r>
            <w:hyperlink r:id="rId12" w:history="1">
              <w:r w:rsidRPr="002A4C7F">
                <w:rPr>
                  <w:rFonts w:asciiTheme="majorHAnsi" w:hAnsiTheme="majorHAnsi" w:cstheme="majorHAnsi"/>
                  <w:color w:val="0000FF"/>
                  <w:u w:val="single"/>
                </w:rPr>
                <w:t>www.compras.mg.gov.br</w:t>
              </w:r>
            </w:hyperlink>
            <w:r>
              <w:rPr>
                <w:rFonts w:asciiTheme="majorHAnsi" w:hAnsiTheme="majorHAnsi" w:cstheme="majorHAnsi"/>
              </w:rPr>
              <w:t xml:space="preserve"> e </w:t>
            </w:r>
            <w:hyperlink r:id="rId13" w:history="1">
              <w:r w:rsidRPr="00597579">
                <w:rPr>
                  <w:rStyle w:val="Hyperlink"/>
                  <w:rFonts w:asciiTheme="majorHAnsi" w:hAnsiTheme="majorHAnsi" w:cstheme="majorHAnsi"/>
                </w:rPr>
                <w:t>www.der.mg.gov.br</w:t>
              </w:r>
            </w:hyperlink>
            <w:r>
              <w:rPr>
                <w:rFonts w:asciiTheme="majorHAnsi" w:hAnsiTheme="majorHAnsi" w:cstheme="majorHAnsi"/>
              </w:rPr>
              <w:t xml:space="preserve">. </w:t>
            </w:r>
            <w:r w:rsidRPr="0065672C">
              <w:rPr>
                <w:rFonts w:asciiTheme="majorHAnsi" w:hAnsiTheme="majorHAnsi" w:cstheme="majorHAnsi"/>
              </w:rPr>
              <w:t>E-mail: </w:t>
            </w:r>
            <w:hyperlink r:id="rId14" w:history="1">
              <w:r w:rsidRPr="0065672C">
                <w:rPr>
                  <w:rStyle w:val="Hyperlink"/>
                  <w:rFonts w:asciiTheme="majorHAnsi" w:hAnsiTheme="majorHAnsi" w:cstheme="majorHAnsi"/>
                </w:rPr>
                <w:t>asl@der.mg.gov.br</w:t>
              </w:r>
            </w:hyperlink>
            <w:r w:rsidRPr="0065672C">
              <w:rPr>
                <w:rStyle w:val="Hyperlink"/>
                <w:rFonts w:asciiTheme="majorHAnsi" w:hAnsiTheme="majorHAnsi" w:cstheme="majorHAnsi"/>
              </w:rPr>
              <w:t>.</w:t>
            </w:r>
            <w:r>
              <w:rPr>
                <w:rFonts w:asciiTheme="majorHAnsi" w:hAnsiTheme="majorHAnsi" w:cstheme="majorHAnsi"/>
              </w:rPr>
              <w:t xml:space="preserve"> </w:t>
            </w:r>
          </w:p>
        </w:tc>
      </w:tr>
    </w:tbl>
    <w:p w14:paraId="7C1C6457" w14:textId="77777777" w:rsidR="00185433" w:rsidRDefault="00185433" w:rsidP="0065672C">
      <w:pPr>
        <w:rPr>
          <w:rFonts w:ascii="Calibri" w:hAnsi="Calibri" w:cs="Calibri"/>
          <w:noProof/>
          <w:sz w:val="44"/>
          <w:szCs w:val="44"/>
        </w:rPr>
      </w:pPr>
    </w:p>
    <w:p w14:paraId="0A3AFBD2" w14:textId="77777777" w:rsidR="00124F44" w:rsidRDefault="00124F44" w:rsidP="00DA7592">
      <w:pPr>
        <w:autoSpaceDE w:val="0"/>
        <w:autoSpaceDN w:val="0"/>
        <w:adjustRightInd w:val="0"/>
        <w:rPr>
          <w:rFonts w:ascii="Calibri" w:hAnsi="Calibri" w:cs="Calibri"/>
          <w:noProof/>
          <w:sz w:val="44"/>
          <w:szCs w:val="44"/>
        </w:rPr>
      </w:pPr>
    </w:p>
    <w:p w14:paraId="13DB4C15" w14:textId="77777777" w:rsidR="00124F44" w:rsidRDefault="00124F44" w:rsidP="00DA7592">
      <w:pPr>
        <w:autoSpaceDE w:val="0"/>
        <w:autoSpaceDN w:val="0"/>
        <w:adjustRightInd w:val="0"/>
        <w:rPr>
          <w:rFonts w:ascii="Calibri" w:hAnsi="Calibri" w:cs="Calibri"/>
          <w:noProof/>
          <w:sz w:val="44"/>
          <w:szCs w:val="44"/>
        </w:rPr>
      </w:pPr>
    </w:p>
    <w:p w14:paraId="79F0B68D" w14:textId="77777777" w:rsidR="00124F44" w:rsidRPr="00185433" w:rsidRDefault="00124F44" w:rsidP="00DA7592">
      <w:pPr>
        <w:autoSpaceDE w:val="0"/>
        <w:autoSpaceDN w:val="0"/>
        <w:adjustRightInd w:val="0"/>
        <w:rPr>
          <w:rFonts w:ascii="Calibri" w:hAnsi="Calibri" w:cs="Calibri"/>
          <w:noProof/>
          <w:sz w:val="44"/>
          <w:szCs w:val="44"/>
        </w:rPr>
      </w:pPr>
    </w:p>
    <w:p w14:paraId="266F273F" w14:textId="1808BBDE" w:rsidR="002B7470" w:rsidRPr="00151818" w:rsidRDefault="002B7470" w:rsidP="002662F9">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19AF1DC3" w14:textId="77777777" w:rsidR="00950FDE" w:rsidRPr="00151818" w:rsidRDefault="00950FDE" w:rsidP="00B76CA0">
      <w:pPr>
        <w:autoSpaceDE w:val="0"/>
        <w:autoSpaceDN w:val="0"/>
        <w:adjustRightInd w:val="0"/>
        <w:rPr>
          <w:rFonts w:ascii="Calibri" w:hAnsi="Calibri" w:cs="Calibri"/>
          <w:noProof/>
        </w:rPr>
      </w:pPr>
    </w:p>
    <w:p w14:paraId="4093C66C" w14:textId="722B6970" w:rsidR="00525D8E" w:rsidRDefault="00944F81" w:rsidP="00D5587B">
      <w:pPr>
        <w:pBdr>
          <w:bottom w:val="single" w:sz="4" w:space="1" w:color="auto"/>
        </w:pBdr>
        <w:autoSpaceDE w:val="0"/>
        <w:autoSpaceDN w:val="0"/>
        <w:adjustRightInd w:val="0"/>
        <w:ind w:left="142"/>
        <w:rPr>
          <w:rFonts w:asciiTheme="minorHAnsi" w:hAnsiTheme="minorHAnsi" w:cstheme="minorHAnsi"/>
          <w:b/>
          <w:color w:val="767171" w:themeColor="background2" w:themeShade="80"/>
          <w:spacing w:val="10"/>
          <w:sz w:val="28"/>
          <w:szCs w:val="28"/>
        </w:rPr>
      </w:pPr>
      <w:r w:rsidRPr="009D7358">
        <w:rPr>
          <w:rFonts w:asciiTheme="minorHAnsi" w:hAnsiTheme="minorHAnsi" w:cstheme="minorHAnsi"/>
          <w:b/>
          <w:color w:val="767171" w:themeColor="background2" w:themeShade="80"/>
          <w:spacing w:val="10"/>
          <w:sz w:val="28"/>
          <w:szCs w:val="28"/>
        </w:rPr>
        <w:t>ESTADO DE MINAS GERAIS</w:t>
      </w:r>
    </w:p>
    <w:p w14:paraId="0678D3E5" w14:textId="77777777" w:rsidR="005F3653" w:rsidRPr="001B4866" w:rsidRDefault="005F3653" w:rsidP="005F3653">
      <w:pPr>
        <w:autoSpaceDE w:val="0"/>
        <w:autoSpaceDN w:val="0"/>
        <w:adjustRightInd w:val="0"/>
        <w:ind w:left="142"/>
        <w:rPr>
          <w:rFonts w:asciiTheme="minorHAnsi" w:hAnsiTheme="minorHAnsi" w:cstheme="minorHAnsi"/>
          <w:b/>
          <w:color w:val="767171" w:themeColor="background2" w:themeShade="80"/>
          <w:spacing w:val="10"/>
          <w:sz w:val="20"/>
          <w:szCs w:val="20"/>
        </w:rPr>
      </w:pPr>
    </w:p>
    <w:p w14:paraId="1E6FEF38" w14:textId="77777777" w:rsidR="00783B9D" w:rsidRDefault="003C5A08" w:rsidP="00783B9D">
      <w:pPr>
        <w:autoSpaceDE w:val="0"/>
        <w:autoSpaceDN w:val="0"/>
        <w:adjustRightInd w:val="0"/>
        <w:ind w:left="142"/>
        <w:jc w:val="both"/>
        <w:rPr>
          <w:rFonts w:asciiTheme="minorHAnsi" w:hAnsiTheme="minorHAnsi" w:cstheme="minorHAnsi"/>
          <w:b/>
        </w:rPr>
      </w:pPr>
      <w:r w:rsidRPr="00C00BCC">
        <w:rPr>
          <w:rFonts w:asciiTheme="minorHAnsi" w:hAnsiTheme="minorHAnsi" w:cstheme="minorHAnsi"/>
          <w:b/>
        </w:rPr>
        <w:t>PREFEITURA MUNICIPAL DE</w:t>
      </w:r>
      <w:r w:rsidR="00783B9D" w:rsidRPr="00783B9D">
        <w:rPr>
          <w:rFonts w:ascii="Helvetica-Bold" w:hAnsi="Helvetica-Bold" w:cs="Helvetica-Bold"/>
          <w:b/>
          <w:bCs/>
          <w:sz w:val="34"/>
          <w:szCs w:val="34"/>
        </w:rPr>
        <w:t xml:space="preserve"> </w:t>
      </w:r>
      <w:r w:rsidR="00783B9D" w:rsidRPr="00783B9D">
        <w:rPr>
          <w:rFonts w:asciiTheme="minorHAnsi" w:hAnsiTheme="minorHAnsi" w:cstheme="minorHAnsi"/>
          <w:b/>
        </w:rPr>
        <w:t>CAXAMBU - PREGÃO ELETRÔNICO Nº 026/2025</w:t>
      </w:r>
    </w:p>
    <w:p w14:paraId="2CAE216E" w14:textId="5CD89097" w:rsidR="00783B9D" w:rsidRPr="003F1A30" w:rsidRDefault="00783B9D" w:rsidP="00D03D1F">
      <w:pPr>
        <w:autoSpaceDE w:val="0"/>
        <w:autoSpaceDN w:val="0"/>
        <w:adjustRightInd w:val="0"/>
        <w:ind w:left="142"/>
        <w:jc w:val="both"/>
        <w:rPr>
          <w:rFonts w:asciiTheme="majorHAnsi" w:hAnsiTheme="majorHAnsi" w:cstheme="majorHAnsi"/>
        </w:rPr>
      </w:pPr>
      <w:r w:rsidRPr="003F1A30">
        <w:rPr>
          <w:rFonts w:asciiTheme="majorHAnsi" w:hAnsiTheme="majorHAnsi" w:cstheme="majorHAnsi"/>
        </w:rPr>
        <w:t>Objeto: L</w:t>
      </w:r>
      <w:r w:rsidR="003F1A30" w:rsidRPr="003F1A30">
        <w:rPr>
          <w:rFonts w:asciiTheme="majorHAnsi" w:hAnsiTheme="majorHAnsi" w:cstheme="majorHAnsi"/>
        </w:rPr>
        <w:t xml:space="preserve">ocação de retroescavadeira - com operador motorista, </w:t>
      </w:r>
      <w:r w:rsidR="00561EEA" w:rsidRPr="003F1A30">
        <w:rPr>
          <w:rFonts w:asciiTheme="majorHAnsi" w:hAnsiTheme="majorHAnsi" w:cstheme="majorHAnsi"/>
        </w:rPr>
        <w:t>combustível</w:t>
      </w:r>
      <w:r w:rsidR="003F1A30" w:rsidRPr="003F1A30">
        <w:rPr>
          <w:rFonts w:asciiTheme="majorHAnsi" w:hAnsiTheme="majorHAnsi" w:cstheme="majorHAnsi"/>
        </w:rPr>
        <w:t>,</w:t>
      </w:r>
      <w:r w:rsidR="003F1A30" w:rsidRPr="003F1A30">
        <w:rPr>
          <w:rFonts w:asciiTheme="majorHAnsi" w:hAnsiTheme="majorHAnsi" w:cstheme="majorHAnsi"/>
          <w:b/>
        </w:rPr>
        <w:t xml:space="preserve"> </w:t>
      </w:r>
      <w:r w:rsidR="003F1A30" w:rsidRPr="003F1A30">
        <w:rPr>
          <w:rFonts w:asciiTheme="majorHAnsi" w:hAnsiTheme="majorHAnsi" w:cstheme="majorHAnsi"/>
        </w:rPr>
        <w:t>manutenção e demais despesas como alimentação, hospedagem entre outros, com</w:t>
      </w:r>
      <w:r w:rsidR="003F1A30" w:rsidRPr="003F1A30">
        <w:rPr>
          <w:rFonts w:asciiTheme="majorHAnsi" w:hAnsiTheme="majorHAnsi" w:cstheme="majorHAnsi"/>
          <w:b/>
        </w:rPr>
        <w:t xml:space="preserve"> </w:t>
      </w:r>
      <w:r w:rsidR="00561EEA" w:rsidRPr="003F1A30">
        <w:rPr>
          <w:rFonts w:asciiTheme="majorHAnsi" w:hAnsiTheme="majorHAnsi" w:cstheme="majorHAnsi"/>
        </w:rPr>
        <w:t>início</w:t>
      </w:r>
      <w:r w:rsidR="003F1A30" w:rsidRPr="003F1A30">
        <w:rPr>
          <w:rFonts w:asciiTheme="majorHAnsi" w:hAnsiTheme="majorHAnsi" w:cstheme="majorHAnsi"/>
        </w:rPr>
        <w:t xml:space="preserve"> de contagem das horas no local dos serviços em</w:t>
      </w:r>
      <w:r w:rsidRPr="003F1A30">
        <w:rPr>
          <w:rFonts w:asciiTheme="majorHAnsi" w:hAnsiTheme="majorHAnsi" w:cstheme="majorHAnsi"/>
        </w:rPr>
        <w:t xml:space="preserve"> C</w:t>
      </w:r>
      <w:r w:rsidR="003F1A30" w:rsidRPr="003F1A30">
        <w:rPr>
          <w:rFonts w:asciiTheme="majorHAnsi" w:hAnsiTheme="majorHAnsi" w:cstheme="majorHAnsi"/>
        </w:rPr>
        <w:t>axambu</w:t>
      </w:r>
      <w:r w:rsidRPr="003F1A30">
        <w:rPr>
          <w:rFonts w:asciiTheme="majorHAnsi" w:hAnsiTheme="majorHAnsi" w:cstheme="majorHAnsi"/>
        </w:rPr>
        <w:t xml:space="preserve">, </w:t>
      </w:r>
      <w:r w:rsidR="003F1A30" w:rsidRPr="003F1A30">
        <w:rPr>
          <w:rFonts w:asciiTheme="majorHAnsi" w:hAnsiTheme="majorHAnsi" w:cstheme="majorHAnsi"/>
        </w:rPr>
        <w:t>para trabalhos no</w:t>
      </w:r>
      <w:r w:rsidR="003F1A30" w:rsidRPr="003F1A30">
        <w:rPr>
          <w:rFonts w:asciiTheme="majorHAnsi" w:hAnsiTheme="majorHAnsi" w:cstheme="majorHAnsi"/>
          <w:b/>
        </w:rPr>
        <w:t xml:space="preserve"> </w:t>
      </w:r>
      <w:r w:rsidR="003F1A30">
        <w:rPr>
          <w:rFonts w:asciiTheme="majorHAnsi" w:hAnsiTheme="majorHAnsi" w:cstheme="majorHAnsi"/>
        </w:rPr>
        <w:t>aterro sanitário</w:t>
      </w:r>
      <w:r w:rsidRPr="003F1A30">
        <w:rPr>
          <w:rFonts w:asciiTheme="majorHAnsi" w:hAnsiTheme="majorHAnsi" w:cstheme="majorHAnsi"/>
        </w:rPr>
        <w:t>.</w:t>
      </w:r>
      <w:r w:rsidRPr="003F1A30">
        <w:rPr>
          <w:rFonts w:asciiTheme="majorHAnsi" w:hAnsiTheme="majorHAnsi" w:cstheme="majorHAnsi"/>
          <w:sz w:val="20"/>
          <w:szCs w:val="20"/>
        </w:rPr>
        <w:t xml:space="preserve"> Data da </w:t>
      </w:r>
      <w:r w:rsidR="003F1A30">
        <w:rPr>
          <w:rFonts w:asciiTheme="majorHAnsi" w:hAnsiTheme="majorHAnsi" w:cstheme="majorHAnsi"/>
        </w:rPr>
        <w:t>Sessão Pública Virtual: 29/04/</w:t>
      </w:r>
      <w:r w:rsidRPr="003F1A30">
        <w:rPr>
          <w:rFonts w:asciiTheme="majorHAnsi" w:hAnsiTheme="majorHAnsi" w:cstheme="majorHAnsi"/>
        </w:rPr>
        <w:t xml:space="preserve">2025, com início às 9:00 horas. Local: </w:t>
      </w:r>
      <w:r w:rsidR="00561EEA">
        <w:rPr>
          <w:rFonts w:asciiTheme="majorHAnsi" w:hAnsiTheme="majorHAnsi" w:cstheme="majorHAnsi"/>
        </w:rPr>
        <w:t>www.bll.org.br. Informações</w:t>
      </w:r>
      <w:r w:rsidRPr="003F1A30">
        <w:rPr>
          <w:rFonts w:asciiTheme="majorHAnsi" w:hAnsiTheme="majorHAnsi" w:cstheme="majorHAnsi"/>
        </w:rPr>
        <w:t xml:space="preserve"> e edital pelo e-mail </w:t>
      </w:r>
      <w:hyperlink r:id="rId15" w:history="1">
        <w:r w:rsidR="00D03D1F" w:rsidRPr="004C221C">
          <w:rPr>
            <w:rStyle w:val="Hyperlink"/>
            <w:rFonts w:asciiTheme="majorHAnsi" w:hAnsiTheme="majorHAnsi" w:cstheme="majorHAnsi"/>
          </w:rPr>
          <w:t>licitacao@caxambu.mg.gov.br</w:t>
        </w:r>
      </w:hyperlink>
      <w:r w:rsidRPr="003F1A30">
        <w:rPr>
          <w:rFonts w:asciiTheme="majorHAnsi" w:hAnsiTheme="majorHAnsi" w:cstheme="majorHAnsi"/>
        </w:rPr>
        <w:t xml:space="preserve"> ou pelo telefone (35) 3341 0717.</w:t>
      </w:r>
    </w:p>
    <w:p w14:paraId="43D9310C" w14:textId="77777777" w:rsidR="003C5A08" w:rsidRPr="001B4866" w:rsidRDefault="003C5A08" w:rsidP="005C43E0">
      <w:pPr>
        <w:autoSpaceDE w:val="0"/>
        <w:autoSpaceDN w:val="0"/>
        <w:adjustRightInd w:val="0"/>
        <w:ind w:left="142"/>
        <w:jc w:val="both"/>
        <w:rPr>
          <w:rFonts w:asciiTheme="minorHAnsi" w:hAnsiTheme="minorHAnsi" w:cstheme="minorHAnsi"/>
          <w:b/>
          <w:sz w:val="20"/>
          <w:szCs w:val="20"/>
        </w:rPr>
      </w:pPr>
    </w:p>
    <w:p w14:paraId="3056F445" w14:textId="68C3D9C8" w:rsidR="00C00BCC" w:rsidRDefault="00C00BCC" w:rsidP="005C43E0">
      <w:pPr>
        <w:autoSpaceDE w:val="0"/>
        <w:autoSpaceDN w:val="0"/>
        <w:adjustRightInd w:val="0"/>
        <w:ind w:left="142"/>
        <w:jc w:val="both"/>
        <w:rPr>
          <w:rFonts w:asciiTheme="majorHAnsi" w:hAnsiTheme="majorHAnsi" w:cstheme="majorHAnsi"/>
        </w:rPr>
      </w:pPr>
      <w:r w:rsidRPr="00C00BCC">
        <w:rPr>
          <w:rFonts w:asciiTheme="minorHAnsi" w:hAnsiTheme="minorHAnsi" w:cstheme="minorHAnsi"/>
          <w:b/>
        </w:rPr>
        <w:t xml:space="preserve">PREFEITURA MUNICIPAL DE CONCEIÇÃO DOS OUROS - CONCORRÊNCIA Nº </w:t>
      </w:r>
      <w:r>
        <w:rPr>
          <w:rFonts w:asciiTheme="minorHAnsi" w:hAnsiTheme="minorHAnsi" w:cstheme="minorHAnsi"/>
          <w:b/>
        </w:rPr>
        <w:t>00</w:t>
      </w:r>
      <w:r w:rsidRPr="00C00BCC">
        <w:rPr>
          <w:rFonts w:asciiTheme="minorHAnsi" w:hAnsiTheme="minorHAnsi" w:cstheme="minorHAnsi"/>
          <w:b/>
        </w:rPr>
        <w:t>2/2025</w:t>
      </w:r>
      <w:r w:rsidRPr="00C00BCC">
        <w:rPr>
          <w:rFonts w:asciiTheme="majorHAnsi" w:hAnsiTheme="majorHAnsi" w:cstheme="majorHAnsi"/>
        </w:rPr>
        <w:t xml:space="preserve"> </w:t>
      </w:r>
    </w:p>
    <w:p w14:paraId="32F5629D" w14:textId="23FD085C" w:rsidR="00C00BCC" w:rsidRDefault="00C00BCC" w:rsidP="001B4866">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C00BCC">
        <w:rPr>
          <w:rFonts w:asciiTheme="majorHAnsi" w:hAnsiTheme="majorHAnsi" w:cstheme="majorHAnsi"/>
        </w:rPr>
        <w:t xml:space="preserve">Contratação de empresa especializada em execução de serviços de engenharia para construção de </w:t>
      </w:r>
      <w:r w:rsidR="00D03D1F" w:rsidRPr="00C00BCC">
        <w:rPr>
          <w:rFonts w:asciiTheme="majorHAnsi" w:hAnsiTheme="majorHAnsi" w:cstheme="majorHAnsi"/>
        </w:rPr>
        <w:t>P</w:t>
      </w:r>
      <w:r w:rsidRPr="00C00BCC">
        <w:rPr>
          <w:rFonts w:asciiTheme="majorHAnsi" w:hAnsiTheme="majorHAnsi" w:cstheme="majorHAnsi"/>
        </w:rPr>
        <w:t xml:space="preserve">onte em estrutura mista no </w:t>
      </w:r>
      <w:r w:rsidR="00D03D1F" w:rsidRPr="00C00BCC">
        <w:rPr>
          <w:rFonts w:asciiTheme="majorHAnsi" w:hAnsiTheme="majorHAnsi" w:cstheme="majorHAnsi"/>
        </w:rPr>
        <w:t>Bairro</w:t>
      </w:r>
      <w:r w:rsidRPr="00C00BCC">
        <w:rPr>
          <w:rFonts w:asciiTheme="majorHAnsi" w:hAnsiTheme="majorHAnsi" w:cstheme="majorHAnsi"/>
        </w:rPr>
        <w:t xml:space="preserve"> dos </w:t>
      </w:r>
      <w:r w:rsidR="00D03D1F" w:rsidRPr="00C00BCC">
        <w:rPr>
          <w:rFonts w:asciiTheme="majorHAnsi" w:hAnsiTheme="majorHAnsi" w:cstheme="majorHAnsi"/>
        </w:rPr>
        <w:t>Barbosas</w:t>
      </w:r>
      <w:r w:rsidRPr="00C00BCC">
        <w:rPr>
          <w:rFonts w:asciiTheme="majorHAnsi" w:hAnsiTheme="majorHAnsi" w:cstheme="majorHAnsi"/>
        </w:rPr>
        <w:t>, com forneciment</w:t>
      </w:r>
      <w:r w:rsidR="00D03D1F">
        <w:rPr>
          <w:rFonts w:asciiTheme="majorHAnsi" w:hAnsiTheme="majorHAnsi" w:cstheme="majorHAnsi"/>
        </w:rPr>
        <w:t>o de todo o material necessário</w:t>
      </w:r>
      <w:r w:rsidRPr="00C00BCC">
        <w:rPr>
          <w:rFonts w:asciiTheme="majorHAnsi" w:hAnsiTheme="majorHAnsi" w:cstheme="majorHAnsi"/>
        </w:rPr>
        <w:t xml:space="preserve">. As </w:t>
      </w:r>
      <w:r w:rsidR="00D03D1F" w:rsidRPr="00C00BCC">
        <w:rPr>
          <w:rFonts w:asciiTheme="majorHAnsi" w:hAnsiTheme="majorHAnsi" w:cstheme="majorHAnsi"/>
        </w:rPr>
        <w:t xml:space="preserve">propostas serão recebidas </w:t>
      </w:r>
      <w:r w:rsidRPr="00C00BCC">
        <w:rPr>
          <w:rFonts w:asciiTheme="majorHAnsi" w:hAnsiTheme="majorHAnsi" w:cstheme="majorHAnsi"/>
        </w:rPr>
        <w:t>das 08:30 horas do dia 08 de abril de 2025 até as 08:29 horas do dia 24 de abril de 2025. A licitação ocorrerá no dia 24 de abril às 08:30 horas</w:t>
      </w:r>
      <w:r>
        <w:rPr>
          <w:rFonts w:asciiTheme="majorHAnsi" w:hAnsiTheme="majorHAnsi" w:cstheme="majorHAnsi"/>
        </w:rPr>
        <w:t>.</w:t>
      </w:r>
    </w:p>
    <w:p w14:paraId="3D366832" w14:textId="77777777" w:rsidR="001B4866" w:rsidRPr="001B4866" w:rsidRDefault="001B4866" w:rsidP="001B4866">
      <w:pPr>
        <w:autoSpaceDE w:val="0"/>
        <w:autoSpaceDN w:val="0"/>
        <w:adjustRightInd w:val="0"/>
        <w:ind w:left="142"/>
        <w:jc w:val="both"/>
        <w:rPr>
          <w:rFonts w:asciiTheme="majorHAnsi" w:hAnsiTheme="majorHAnsi" w:cstheme="majorHAnsi"/>
        </w:rPr>
      </w:pPr>
    </w:p>
    <w:p w14:paraId="193AA2CD" w14:textId="76C98DF6" w:rsidR="005C43E0" w:rsidRPr="005C43E0" w:rsidRDefault="005C43E0" w:rsidP="005C43E0">
      <w:pPr>
        <w:autoSpaceDE w:val="0"/>
        <w:autoSpaceDN w:val="0"/>
        <w:adjustRightInd w:val="0"/>
        <w:ind w:left="142"/>
        <w:jc w:val="both"/>
        <w:rPr>
          <w:rFonts w:asciiTheme="minorHAnsi" w:hAnsiTheme="minorHAnsi" w:cstheme="minorHAnsi"/>
          <w:b/>
        </w:rPr>
      </w:pPr>
      <w:r w:rsidRPr="005C43E0">
        <w:rPr>
          <w:rFonts w:asciiTheme="minorHAnsi" w:hAnsiTheme="minorHAnsi" w:cstheme="minorHAnsi"/>
          <w:b/>
        </w:rPr>
        <w:t xml:space="preserve">PREFEITURA MUNICIPAL DE DORESÓPOLIS - PREGÃO PRESENCIAL Nº 006/2025 </w:t>
      </w:r>
    </w:p>
    <w:p w14:paraId="5CA04F3E" w14:textId="41781368" w:rsidR="00D03D1F" w:rsidRPr="00D03D1F" w:rsidRDefault="005C43E0" w:rsidP="00D03D1F">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5C43E0">
        <w:rPr>
          <w:rFonts w:asciiTheme="majorHAnsi" w:hAnsiTheme="majorHAnsi" w:cstheme="majorHAnsi"/>
        </w:rPr>
        <w:t xml:space="preserve">Contratação </w:t>
      </w:r>
      <w:r w:rsidR="00D03D1F">
        <w:rPr>
          <w:rFonts w:asciiTheme="majorHAnsi" w:hAnsiTheme="majorHAnsi" w:cstheme="majorHAnsi"/>
        </w:rPr>
        <w:t>de empresa</w:t>
      </w:r>
      <w:r w:rsidR="00D03D1F" w:rsidRPr="005C43E0">
        <w:rPr>
          <w:rFonts w:asciiTheme="majorHAnsi" w:hAnsiTheme="majorHAnsi" w:cstheme="majorHAnsi"/>
        </w:rPr>
        <w:t xml:space="preserve"> de engenharia para a execução de serviços de pavimentação em pedras poliédricas</w:t>
      </w:r>
      <w:r w:rsidR="00D03D1F">
        <w:rPr>
          <w:rFonts w:asciiTheme="majorHAnsi" w:hAnsiTheme="majorHAnsi" w:cstheme="majorHAnsi"/>
        </w:rPr>
        <w:t>.</w:t>
      </w:r>
      <w:r w:rsidR="00D03D1F" w:rsidRPr="005C43E0">
        <w:rPr>
          <w:rFonts w:asciiTheme="majorHAnsi" w:hAnsiTheme="majorHAnsi" w:cstheme="majorHAnsi"/>
        </w:rPr>
        <w:t xml:space="preserve"> </w:t>
      </w:r>
      <w:r w:rsidR="00D03D1F">
        <w:rPr>
          <w:rFonts w:asciiTheme="majorHAnsi" w:hAnsiTheme="majorHAnsi" w:cstheme="majorHAnsi"/>
        </w:rPr>
        <w:t>D</w:t>
      </w:r>
      <w:r w:rsidR="00D03D1F" w:rsidRPr="005C43E0">
        <w:rPr>
          <w:rFonts w:asciiTheme="majorHAnsi" w:hAnsiTheme="majorHAnsi" w:cstheme="majorHAnsi"/>
        </w:rPr>
        <w:t xml:space="preserve">ata de sessão de recebimento de propostas e julgamento dia 16/04/2025, ás 09:00 horas. </w:t>
      </w:r>
      <w:r w:rsidR="00D03D1F">
        <w:rPr>
          <w:rFonts w:asciiTheme="majorHAnsi" w:hAnsiTheme="majorHAnsi" w:cstheme="majorHAnsi"/>
        </w:rPr>
        <w:t>I</w:t>
      </w:r>
      <w:r w:rsidR="00D03D1F" w:rsidRPr="005C43E0">
        <w:rPr>
          <w:rFonts w:asciiTheme="majorHAnsi" w:hAnsiTheme="majorHAnsi" w:cstheme="majorHAnsi"/>
        </w:rPr>
        <w:t>nformações e editai</w:t>
      </w:r>
      <w:r w:rsidRPr="005C43E0">
        <w:rPr>
          <w:rFonts w:asciiTheme="majorHAnsi" w:hAnsiTheme="majorHAnsi" w:cstheme="majorHAnsi"/>
        </w:rPr>
        <w:t xml:space="preserve">s, </w:t>
      </w:r>
      <w:hyperlink r:id="rId16" w:history="1">
        <w:r w:rsidR="00D03D1F" w:rsidRPr="004C221C">
          <w:rPr>
            <w:rStyle w:val="Hyperlink"/>
            <w:rFonts w:asciiTheme="majorHAnsi" w:hAnsiTheme="majorHAnsi" w:cstheme="majorHAnsi"/>
          </w:rPr>
          <w:t>doresopolislicitacao@gmail.com</w:t>
        </w:r>
      </w:hyperlink>
      <w:r w:rsidRPr="005C43E0">
        <w:rPr>
          <w:rFonts w:asciiTheme="majorHAnsi" w:hAnsiTheme="majorHAnsi" w:cstheme="majorHAnsi"/>
        </w:rPr>
        <w:t xml:space="preserve"> ou telefone: (37) 3355</w:t>
      </w:r>
      <w:r w:rsidR="00D03D1F">
        <w:rPr>
          <w:rFonts w:asciiTheme="majorHAnsi" w:hAnsiTheme="majorHAnsi" w:cstheme="majorHAnsi"/>
        </w:rPr>
        <w:t xml:space="preserve">-1500 ou pelo site </w:t>
      </w:r>
      <w:hyperlink r:id="rId17" w:history="1">
        <w:r w:rsidR="00D03D1F" w:rsidRPr="004C221C">
          <w:rPr>
            <w:rStyle w:val="Hyperlink"/>
            <w:rFonts w:asciiTheme="majorHAnsi" w:hAnsiTheme="majorHAnsi" w:cstheme="majorHAnsi"/>
          </w:rPr>
          <w:t>https://www.doresopolis.mg.gov.br</w:t>
        </w:r>
      </w:hyperlink>
      <w:r w:rsidR="00D03D1F">
        <w:rPr>
          <w:rFonts w:asciiTheme="majorHAnsi" w:hAnsiTheme="majorHAnsi" w:cstheme="majorHAnsi"/>
        </w:rPr>
        <w:t>.</w:t>
      </w:r>
    </w:p>
    <w:p w14:paraId="342BF12E" w14:textId="77777777" w:rsidR="005C43E0" w:rsidRPr="001B4866" w:rsidRDefault="005C43E0" w:rsidP="005F3653">
      <w:pPr>
        <w:autoSpaceDE w:val="0"/>
        <w:autoSpaceDN w:val="0"/>
        <w:adjustRightInd w:val="0"/>
        <w:ind w:left="142"/>
        <w:rPr>
          <w:rFonts w:asciiTheme="minorHAnsi" w:hAnsiTheme="minorHAnsi" w:cstheme="minorHAnsi"/>
          <w:b/>
          <w:color w:val="767171" w:themeColor="background2" w:themeShade="80"/>
          <w:spacing w:val="10"/>
          <w:sz w:val="20"/>
          <w:szCs w:val="20"/>
        </w:rPr>
      </w:pPr>
    </w:p>
    <w:p w14:paraId="49E8FF0B" w14:textId="77777777" w:rsidR="005F12FB" w:rsidRDefault="0000226B" w:rsidP="005F12FB">
      <w:pPr>
        <w:autoSpaceDE w:val="0"/>
        <w:autoSpaceDN w:val="0"/>
        <w:adjustRightInd w:val="0"/>
        <w:ind w:left="142"/>
        <w:jc w:val="both"/>
        <w:rPr>
          <w:rFonts w:asciiTheme="majorHAnsi" w:hAnsiTheme="majorHAnsi" w:cstheme="majorHAnsi"/>
        </w:rPr>
      </w:pPr>
      <w:r w:rsidRPr="005F12FB">
        <w:rPr>
          <w:rFonts w:asciiTheme="minorHAnsi" w:hAnsiTheme="minorHAnsi" w:cstheme="minorHAnsi"/>
          <w:b/>
        </w:rPr>
        <w:t>PREFEITURA MUNICIPAL DE</w:t>
      </w:r>
      <w:r w:rsidR="005F12FB" w:rsidRPr="005F12FB">
        <w:rPr>
          <w:rFonts w:asciiTheme="minorHAnsi" w:hAnsiTheme="minorHAnsi" w:cstheme="minorHAnsi"/>
          <w:b/>
        </w:rPr>
        <w:t xml:space="preserve"> GURINHATÃ - CONCORRÊNCIA ELETRÔNICA </w:t>
      </w:r>
      <w:r w:rsidR="005F12FB">
        <w:rPr>
          <w:rFonts w:asciiTheme="minorHAnsi" w:hAnsiTheme="minorHAnsi" w:cstheme="minorHAnsi"/>
          <w:b/>
        </w:rPr>
        <w:t xml:space="preserve">Nº </w:t>
      </w:r>
      <w:r w:rsidR="005F12FB" w:rsidRPr="005F12FB">
        <w:rPr>
          <w:rFonts w:asciiTheme="minorHAnsi" w:hAnsiTheme="minorHAnsi" w:cstheme="minorHAnsi"/>
          <w:b/>
        </w:rPr>
        <w:t>001/2025</w:t>
      </w:r>
    </w:p>
    <w:p w14:paraId="2B2626DC" w14:textId="76931883" w:rsidR="0000226B" w:rsidRPr="00D03D1F" w:rsidRDefault="00D03D1F" w:rsidP="00D03D1F">
      <w:pPr>
        <w:autoSpaceDE w:val="0"/>
        <w:autoSpaceDN w:val="0"/>
        <w:adjustRightInd w:val="0"/>
        <w:ind w:left="142"/>
        <w:jc w:val="both"/>
        <w:rPr>
          <w:rFonts w:asciiTheme="majorHAnsi" w:hAnsiTheme="majorHAnsi" w:cstheme="majorHAnsi"/>
        </w:rPr>
      </w:pPr>
      <w:r w:rsidRPr="005F12FB">
        <w:rPr>
          <w:rFonts w:asciiTheme="majorHAnsi" w:hAnsiTheme="majorHAnsi" w:cstheme="majorHAnsi"/>
        </w:rPr>
        <w:t>Objeto</w:t>
      </w:r>
      <w:r>
        <w:rPr>
          <w:rFonts w:asciiTheme="majorHAnsi" w:hAnsiTheme="majorHAnsi" w:cstheme="majorHAnsi"/>
        </w:rPr>
        <w:t xml:space="preserve">: </w:t>
      </w:r>
      <w:r w:rsidR="005F12FB" w:rsidRPr="005F12FB">
        <w:rPr>
          <w:rFonts w:asciiTheme="majorHAnsi" w:hAnsiTheme="majorHAnsi" w:cstheme="majorHAnsi"/>
        </w:rPr>
        <w:t xml:space="preserve">Contratação de serviços de pavimentação asfáltica em concreto betuminoso usinado a quente (CBUQ), por empreitada global de material e mão-de-obra, a serem executados na Rodovia Vicinal RM-250 (próximo a Comunidade do Junco), </w:t>
      </w:r>
      <w:r w:rsidRPr="005F12FB">
        <w:rPr>
          <w:rFonts w:asciiTheme="majorHAnsi" w:hAnsiTheme="majorHAnsi" w:cstheme="majorHAnsi"/>
        </w:rPr>
        <w:t>Mu</w:t>
      </w:r>
      <w:r w:rsidR="005F12FB" w:rsidRPr="005F12FB">
        <w:rPr>
          <w:rFonts w:asciiTheme="majorHAnsi" w:hAnsiTheme="majorHAnsi" w:cstheme="majorHAnsi"/>
        </w:rPr>
        <w:t xml:space="preserve">nicípio de </w:t>
      </w:r>
      <w:r w:rsidR="00561EEA" w:rsidRPr="005F12FB">
        <w:rPr>
          <w:rFonts w:asciiTheme="majorHAnsi" w:hAnsiTheme="majorHAnsi" w:cstheme="majorHAnsi"/>
        </w:rPr>
        <w:t>G</w:t>
      </w:r>
      <w:r w:rsidR="00561EEA">
        <w:rPr>
          <w:rFonts w:asciiTheme="majorHAnsi" w:hAnsiTheme="majorHAnsi" w:cstheme="majorHAnsi"/>
        </w:rPr>
        <w:t>uarinhatã</w:t>
      </w:r>
      <w:r>
        <w:rPr>
          <w:rFonts w:asciiTheme="majorHAnsi" w:hAnsiTheme="majorHAnsi" w:cstheme="majorHAnsi"/>
        </w:rPr>
        <w:t>/MG.</w:t>
      </w:r>
      <w:r w:rsidR="005F12FB" w:rsidRPr="005F12FB">
        <w:rPr>
          <w:rFonts w:asciiTheme="majorHAnsi" w:hAnsiTheme="majorHAnsi" w:cstheme="majorHAnsi"/>
        </w:rPr>
        <w:t xml:space="preserve"> Início da Sessão de Disputa de Preços: às 09:00h do dia 23/04/2025, no ende</w:t>
      </w:r>
      <w:r>
        <w:rPr>
          <w:rFonts w:asciiTheme="majorHAnsi" w:hAnsiTheme="majorHAnsi" w:cstheme="majorHAnsi"/>
        </w:rPr>
        <w:t xml:space="preserve">reço eletrônico: </w:t>
      </w:r>
      <w:hyperlink r:id="rId18" w:history="1">
        <w:r w:rsidRPr="004C221C">
          <w:rPr>
            <w:rStyle w:val="Hyperlink"/>
            <w:rFonts w:asciiTheme="majorHAnsi" w:hAnsiTheme="majorHAnsi" w:cstheme="majorHAnsi"/>
          </w:rPr>
          <w:t>www.licitanet.com.br</w:t>
        </w:r>
      </w:hyperlink>
      <w:r w:rsidR="005F12FB" w:rsidRPr="005F12FB">
        <w:rPr>
          <w:rFonts w:asciiTheme="majorHAnsi" w:hAnsiTheme="majorHAnsi" w:cstheme="majorHAnsi"/>
        </w:rPr>
        <w:t xml:space="preserve">. O Edital Completo poderá ser obtido pelos interessados no site: </w:t>
      </w:r>
      <w:hyperlink r:id="rId19" w:history="1">
        <w:r w:rsidRPr="004C221C">
          <w:rPr>
            <w:rStyle w:val="Hyperlink"/>
            <w:rFonts w:asciiTheme="majorHAnsi" w:hAnsiTheme="majorHAnsi" w:cstheme="majorHAnsi"/>
          </w:rPr>
          <w:t>www.gurinhata.mg.gov.br</w:t>
        </w:r>
      </w:hyperlink>
      <w:r w:rsidR="005F12FB" w:rsidRPr="005F12FB">
        <w:rPr>
          <w:rFonts w:asciiTheme="majorHAnsi" w:hAnsiTheme="majorHAnsi" w:cstheme="majorHAnsi"/>
        </w:rPr>
        <w:t xml:space="preserve">, via e-mail: </w:t>
      </w:r>
      <w:hyperlink r:id="rId20" w:history="1">
        <w:r w:rsidRPr="004C221C">
          <w:rPr>
            <w:rStyle w:val="Hyperlink"/>
            <w:rFonts w:asciiTheme="majorHAnsi" w:hAnsiTheme="majorHAnsi" w:cstheme="majorHAnsi"/>
          </w:rPr>
          <w:t>licitacao@gurinhata.mg.gov.br</w:t>
        </w:r>
      </w:hyperlink>
      <w:r w:rsidR="005F12FB" w:rsidRPr="005F12FB">
        <w:rPr>
          <w:rFonts w:asciiTheme="majorHAnsi" w:hAnsiTheme="majorHAnsi" w:cstheme="majorHAnsi"/>
        </w:rPr>
        <w:t>.</w:t>
      </w:r>
    </w:p>
    <w:p w14:paraId="71AD98CA" w14:textId="77777777" w:rsidR="0000226B" w:rsidRPr="001B4866" w:rsidRDefault="0000226B" w:rsidP="005F3653">
      <w:pPr>
        <w:autoSpaceDE w:val="0"/>
        <w:autoSpaceDN w:val="0"/>
        <w:adjustRightInd w:val="0"/>
        <w:ind w:left="142"/>
        <w:rPr>
          <w:rFonts w:asciiTheme="minorHAnsi" w:hAnsiTheme="minorHAnsi" w:cstheme="minorHAnsi"/>
          <w:b/>
          <w:color w:val="767171" w:themeColor="background2" w:themeShade="80"/>
          <w:spacing w:val="10"/>
          <w:sz w:val="20"/>
          <w:szCs w:val="20"/>
        </w:rPr>
      </w:pPr>
    </w:p>
    <w:p w14:paraId="5B701D3B" w14:textId="4A3B5C5D" w:rsidR="00D7566E" w:rsidRPr="00D7566E" w:rsidRDefault="00D7566E" w:rsidP="00D7566E">
      <w:pPr>
        <w:autoSpaceDE w:val="0"/>
        <w:autoSpaceDN w:val="0"/>
        <w:adjustRightInd w:val="0"/>
        <w:ind w:left="142"/>
        <w:jc w:val="both"/>
        <w:rPr>
          <w:rFonts w:asciiTheme="minorHAnsi" w:hAnsiTheme="minorHAnsi" w:cstheme="minorHAnsi"/>
          <w:b/>
        </w:rPr>
      </w:pPr>
      <w:r w:rsidRPr="00D7566E">
        <w:rPr>
          <w:rFonts w:asciiTheme="minorHAnsi" w:hAnsiTheme="minorHAnsi" w:cstheme="minorHAnsi"/>
          <w:b/>
        </w:rPr>
        <w:t>PREFEITURA MUNICIPAL DE JACUTINGA - CONCORRÊNCIA Nº 0</w:t>
      </w:r>
      <w:r>
        <w:rPr>
          <w:rFonts w:asciiTheme="minorHAnsi" w:hAnsiTheme="minorHAnsi" w:cstheme="minorHAnsi"/>
          <w:b/>
        </w:rPr>
        <w:t>0</w:t>
      </w:r>
      <w:r w:rsidRPr="00D7566E">
        <w:rPr>
          <w:rFonts w:asciiTheme="minorHAnsi" w:hAnsiTheme="minorHAnsi" w:cstheme="minorHAnsi"/>
          <w:b/>
        </w:rPr>
        <w:t>2/2025</w:t>
      </w:r>
    </w:p>
    <w:p w14:paraId="5C8E239E" w14:textId="6EADA1E4" w:rsidR="005B634A" w:rsidRDefault="00D7566E" w:rsidP="00D03D1F">
      <w:pPr>
        <w:autoSpaceDE w:val="0"/>
        <w:autoSpaceDN w:val="0"/>
        <w:adjustRightInd w:val="0"/>
        <w:ind w:left="142"/>
        <w:jc w:val="both"/>
        <w:rPr>
          <w:rFonts w:asciiTheme="majorHAnsi" w:hAnsiTheme="majorHAnsi" w:cstheme="majorHAnsi"/>
        </w:rPr>
      </w:pPr>
      <w:r w:rsidRPr="00D7566E">
        <w:rPr>
          <w:rFonts w:asciiTheme="majorHAnsi" w:hAnsiTheme="majorHAnsi" w:cstheme="majorHAnsi"/>
        </w:rPr>
        <w:t xml:space="preserve">Objeto: Execução de obra pública de </w:t>
      </w:r>
      <w:r w:rsidR="00D03D1F" w:rsidRPr="00D7566E">
        <w:rPr>
          <w:rFonts w:asciiTheme="majorHAnsi" w:hAnsiTheme="majorHAnsi" w:cstheme="majorHAnsi"/>
        </w:rPr>
        <w:t>pavim</w:t>
      </w:r>
      <w:r w:rsidRPr="00D7566E">
        <w:rPr>
          <w:rFonts w:asciiTheme="majorHAnsi" w:hAnsiTheme="majorHAnsi" w:cstheme="majorHAnsi"/>
        </w:rPr>
        <w:t>entação de Via Pública, localizada Avenida dos Imigrantes, Jacutinga/MG, compr</w:t>
      </w:r>
      <w:r w:rsidR="00D03D1F">
        <w:rPr>
          <w:rFonts w:asciiTheme="majorHAnsi" w:hAnsiTheme="majorHAnsi" w:cstheme="majorHAnsi"/>
        </w:rPr>
        <w:t>eendendo material e mão de obra.</w:t>
      </w:r>
      <w:r w:rsidRPr="00D7566E">
        <w:rPr>
          <w:rFonts w:asciiTheme="majorHAnsi" w:hAnsiTheme="majorHAnsi" w:cstheme="majorHAnsi"/>
        </w:rPr>
        <w:t xml:space="preserve"> </w:t>
      </w:r>
      <w:r w:rsidR="00D03D1F">
        <w:rPr>
          <w:rFonts w:asciiTheme="majorHAnsi" w:hAnsiTheme="majorHAnsi" w:cstheme="majorHAnsi"/>
        </w:rPr>
        <w:t xml:space="preserve">Valor estimado é </w:t>
      </w:r>
      <w:r w:rsidRPr="00D7566E">
        <w:rPr>
          <w:rFonts w:asciiTheme="majorHAnsi" w:hAnsiTheme="majorHAnsi" w:cstheme="majorHAnsi"/>
        </w:rPr>
        <w:t xml:space="preserve">de </w:t>
      </w:r>
      <w:r w:rsidRPr="00D03D1F">
        <w:rPr>
          <w:rFonts w:asciiTheme="minorHAnsi" w:hAnsiTheme="minorHAnsi" w:cstheme="minorHAnsi"/>
          <w:b/>
        </w:rPr>
        <w:t>R$ 451.462,07</w:t>
      </w:r>
      <w:r w:rsidRPr="00D7566E">
        <w:rPr>
          <w:rFonts w:asciiTheme="majorHAnsi" w:hAnsiTheme="majorHAnsi" w:cstheme="majorHAnsi"/>
        </w:rPr>
        <w:t xml:space="preserve">. Data de Abertura 25/04/2025 às 09h00mim. O Edital poderá ser adquirido através do site: </w:t>
      </w:r>
      <w:hyperlink r:id="rId21" w:history="1">
        <w:r w:rsidR="00D03D1F" w:rsidRPr="004C221C">
          <w:rPr>
            <w:rStyle w:val="Hyperlink"/>
            <w:rFonts w:asciiTheme="majorHAnsi" w:hAnsiTheme="majorHAnsi" w:cstheme="majorHAnsi"/>
          </w:rPr>
          <w:t>www.jacutinga.mg.gov.br</w:t>
        </w:r>
      </w:hyperlink>
      <w:r w:rsidR="00D03D1F">
        <w:rPr>
          <w:rFonts w:asciiTheme="majorHAnsi" w:hAnsiTheme="majorHAnsi" w:cstheme="majorHAnsi"/>
        </w:rPr>
        <w:t xml:space="preserve">. </w:t>
      </w:r>
      <w:r w:rsidRPr="00D7566E">
        <w:rPr>
          <w:rFonts w:asciiTheme="majorHAnsi" w:hAnsiTheme="majorHAnsi" w:cstheme="majorHAnsi"/>
        </w:rPr>
        <w:t xml:space="preserve">Dúvidas através do e-mail: </w:t>
      </w:r>
      <w:hyperlink r:id="rId22" w:history="1">
        <w:r w:rsidRPr="004C221C">
          <w:rPr>
            <w:rStyle w:val="Hyperlink"/>
            <w:rFonts w:asciiTheme="majorHAnsi" w:hAnsiTheme="majorHAnsi" w:cstheme="majorHAnsi"/>
          </w:rPr>
          <w:t>comissaopermanente@jacutinga.mg.gov.br</w:t>
        </w:r>
      </w:hyperlink>
      <w:r w:rsidRPr="00D7566E">
        <w:rPr>
          <w:rFonts w:asciiTheme="majorHAnsi" w:hAnsiTheme="majorHAnsi" w:cstheme="majorHAnsi"/>
        </w:rPr>
        <w:t>.</w:t>
      </w:r>
    </w:p>
    <w:p w14:paraId="08E37343" w14:textId="77777777" w:rsidR="00D03D1F" w:rsidRPr="001B4866" w:rsidRDefault="00D03D1F" w:rsidP="00D7566E">
      <w:pPr>
        <w:autoSpaceDE w:val="0"/>
        <w:autoSpaceDN w:val="0"/>
        <w:adjustRightInd w:val="0"/>
        <w:ind w:left="142"/>
        <w:jc w:val="both"/>
        <w:rPr>
          <w:rFonts w:asciiTheme="majorHAnsi" w:hAnsiTheme="majorHAnsi" w:cstheme="majorHAnsi"/>
          <w:sz w:val="20"/>
          <w:szCs w:val="20"/>
        </w:rPr>
      </w:pPr>
    </w:p>
    <w:p w14:paraId="39DB2E3D" w14:textId="77777777" w:rsidR="007D311C" w:rsidRDefault="000574C6" w:rsidP="007D311C">
      <w:pPr>
        <w:autoSpaceDE w:val="0"/>
        <w:autoSpaceDN w:val="0"/>
        <w:adjustRightInd w:val="0"/>
        <w:ind w:left="142"/>
        <w:jc w:val="both"/>
        <w:rPr>
          <w:rFonts w:asciiTheme="minorHAnsi" w:hAnsiTheme="minorHAnsi" w:cstheme="minorHAnsi"/>
          <w:b/>
        </w:rPr>
      </w:pPr>
      <w:r w:rsidRPr="00D7566E">
        <w:rPr>
          <w:rFonts w:asciiTheme="minorHAnsi" w:hAnsiTheme="minorHAnsi" w:cstheme="minorHAnsi"/>
          <w:b/>
        </w:rPr>
        <w:t>PREFEITURA MUNICIPAL DE</w:t>
      </w:r>
      <w:r>
        <w:rPr>
          <w:rFonts w:asciiTheme="minorHAnsi" w:hAnsiTheme="minorHAnsi" w:cstheme="minorHAnsi"/>
          <w:b/>
        </w:rPr>
        <w:t xml:space="preserve"> </w:t>
      </w:r>
      <w:r w:rsidRPr="000574C6">
        <w:rPr>
          <w:rFonts w:asciiTheme="minorHAnsi" w:hAnsiTheme="minorHAnsi" w:cstheme="minorHAnsi"/>
          <w:b/>
        </w:rPr>
        <w:t>JURUAIA - CONCORRÊNCIA ELETRÔNICA Nº 002/2025</w:t>
      </w:r>
    </w:p>
    <w:p w14:paraId="777DCD06" w14:textId="2AE68A0D" w:rsidR="005C43E0" w:rsidRDefault="00337730" w:rsidP="007D311C">
      <w:pPr>
        <w:autoSpaceDE w:val="0"/>
        <w:autoSpaceDN w:val="0"/>
        <w:adjustRightInd w:val="0"/>
        <w:ind w:left="142"/>
        <w:jc w:val="both"/>
        <w:rPr>
          <w:rFonts w:asciiTheme="majorHAnsi" w:hAnsiTheme="majorHAnsi" w:cstheme="majorHAnsi"/>
          <w:color w:val="000000"/>
        </w:rPr>
      </w:pPr>
      <w:r w:rsidRPr="00337730">
        <w:rPr>
          <w:rFonts w:asciiTheme="majorHAnsi" w:hAnsiTheme="majorHAnsi" w:cstheme="majorHAnsi"/>
        </w:rPr>
        <w:t xml:space="preserve">Objeto: </w:t>
      </w:r>
      <w:r w:rsidR="000574C6" w:rsidRPr="00337730">
        <w:rPr>
          <w:rFonts w:asciiTheme="majorHAnsi" w:hAnsiTheme="majorHAnsi" w:cstheme="majorHAnsi"/>
        </w:rPr>
        <w:t>C</w:t>
      </w:r>
      <w:r w:rsidRPr="00337730">
        <w:rPr>
          <w:rFonts w:asciiTheme="majorHAnsi" w:hAnsiTheme="majorHAnsi" w:cstheme="majorHAnsi"/>
        </w:rPr>
        <w:t xml:space="preserve">ontratação de empresa especializada em engenharia civil para execução de obras de </w:t>
      </w:r>
      <w:r w:rsidR="000574C6" w:rsidRPr="00337730">
        <w:rPr>
          <w:rFonts w:asciiTheme="majorHAnsi" w:hAnsiTheme="majorHAnsi" w:cstheme="majorHAnsi"/>
        </w:rPr>
        <w:t>I</w:t>
      </w:r>
      <w:r w:rsidRPr="00337730">
        <w:rPr>
          <w:rFonts w:asciiTheme="majorHAnsi" w:hAnsiTheme="majorHAnsi" w:cstheme="majorHAnsi"/>
        </w:rPr>
        <w:t>nfraestrutura no</w:t>
      </w:r>
      <w:r w:rsidR="000574C6" w:rsidRPr="00337730">
        <w:rPr>
          <w:rFonts w:asciiTheme="majorHAnsi" w:hAnsiTheme="majorHAnsi" w:cstheme="majorHAnsi"/>
        </w:rPr>
        <w:t xml:space="preserve"> </w:t>
      </w:r>
      <w:r w:rsidR="00561EEA" w:rsidRPr="00337730">
        <w:rPr>
          <w:rFonts w:asciiTheme="majorHAnsi" w:hAnsiTheme="majorHAnsi" w:cstheme="majorHAnsi"/>
        </w:rPr>
        <w:t>Estádio</w:t>
      </w:r>
      <w:r w:rsidRPr="00337730">
        <w:rPr>
          <w:rFonts w:asciiTheme="majorHAnsi" w:hAnsiTheme="majorHAnsi" w:cstheme="majorHAnsi"/>
        </w:rPr>
        <w:t xml:space="preserve"> Municipal Jorge Thomaz</w:t>
      </w:r>
      <w:r w:rsidR="000574C6" w:rsidRPr="00337730">
        <w:rPr>
          <w:rFonts w:asciiTheme="majorHAnsi" w:hAnsiTheme="majorHAnsi" w:cstheme="majorHAnsi"/>
        </w:rPr>
        <w:t>,</w:t>
      </w:r>
      <w:r w:rsidRPr="00337730">
        <w:rPr>
          <w:rFonts w:asciiTheme="majorHAnsi" w:hAnsiTheme="majorHAnsi" w:cstheme="majorHAnsi"/>
        </w:rPr>
        <w:t xml:space="preserve"> no </w:t>
      </w:r>
      <w:r w:rsidR="00561EEA" w:rsidRPr="00337730">
        <w:rPr>
          <w:rFonts w:asciiTheme="majorHAnsi" w:hAnsiTheme="majorHAnsi" w:cstheme="majorHAnsi"/>
        </w:rPr>
        <w:t>Município</w:t>
      </w:r>
      <w:r w:rsidRPr="00337730">
        <w:rPr>
          <w:rFonts w:asciiTheme="majorHAnsi" w:hAnsiTheme="majorHAnsi" w:cstheme="majorHAnsi"/>
        </w:rPr>
        <w:t xml:space="preserve"> de </w:t>
      </w:r>
      <w:r w:rsidR="000574C6" w:rsidRPr="00337730">
        <w:rPr>
          <w:rFonts w:asciiTheme="majorHAnsi" w:hAnsiTheme="majorHAnsi" w:cstheme="majorHAnsi"/>
        </w:rPr>
        <w:t>J</w:t>
      </w:r>
      <w:r w:rsidRPr="00337730">
        <w:rPr>
          <w:rFonts w:asciiTheme="majorHAnsi" w:hAnsiTheme="majorHAnsi" w:cstheme="majorHAnsi"/>
        </w:rPr>
        <w:t>uruaia</w:t>
      </w:r>
      <w:r w:rsidR="00D03D1F">
        <w:rPr>
          <w:rFonts w:asciiTheme="majorHAnsi" w:hAnsiTheme="majorHAnsi" w:cstheme="majorHAnsi"/>
        </w:rPr>
        <w:t>/MG.</w:t>
      </w:r>
      <w:r w:rsidR="00D03D1F" w:rsidRPr="00D03D1F">
        <w:t xml:space="preserve"> </w:t>
      </w:r>
      <w:r w:rsidR="00D03D1F" w:rsidRPr="00D03D1F">
        <w:rPr>
          <w:rFonts w:asciiTheme="majorHAnsi" w:hAnsiTheme="majorHAnsi" w:cstheme="majorHAnsi"/>
        </w:rPr>
        <w:t xml:space="preserve">site: </w:t>
      </w:r>
      <w:hyperlink r:id="rId23" w:history="1">
        <w:r w:rsidR="00D03D1F" w:rsidRPr="004C221C">
          <w:rPr>
            <w:rStyle w:val="Hyperlink"/>
            <w:rFonts w:asciiTheme="majorHAnsi" w:hAnsiTheme="majorHAnsi" w:cstheme="majorHAnsi"/>
          </w:rPr>
          <w:t>www.licitardigital.com.br</w:t>
        </w:r>
      </w:hyperlink>
      <w:r w:rsidR="00D03D1F">
        <w:rPr>
          <w:rFonts w:asciiTheme="majorHAnsi" w:hAnsiTheme="majorHAnsi" w:cstheme="majorHAnsi"/>
        </w:rPr>
        <w:t xml:space="preserve">. </w:t>
      </w:r>
      <w:r w:rsidR="007D311C" w:rsidRPr="00D03D1F">
        <w:rPr>
          <w:rFonts w:asciiTheme="majorHAnsi" w:hAnsiTheme="majorHAnsi" w:cstheme="majorHAnsi"/>
          <w:color w:val="000000"/>
        </w:rPr>
        <w:t>Telefones/</w:t>
      </w:r>
      <w:r w:rsidR="00561EEA" w:rsidRPr="00D03D1F">
        <w:rPr>
          <w:rFonts w:asciiTheme="majorHAnsi" w:hAnsiTheme="majorHAnsi" w:cstheme="majorHAnsi"/>
          <w:color w:val="000000"/>
        </w:rPr>
        <w:t>E-mail</w:t>
      </w:r>
      <w:r w:rsidR="007D311C" w:rsidRPr="00D03D1F">
        <w:rPr>
          <w:rFonts w:asciiTheme="majorHAnsi" w:hAnsiTheme="majorHAnsi" w:cstheme="majorHAnsi"/>
          <w:color w:val="000000"/>
        </w:rPr>
        <w:t xml:space="preserve">: (35) 3553.1117 – </w:t>
      </w:r>
      <w:hyperlink r:id="rId24" w:history="1">
        <w:r w:rsidR="007D311C" w:rsidRPr="004C221C">
          <w:rPr>
            <w:rStyle w:val="Hyperlink"/>
            <w:rFonts w:asciiTheme="majorHAnsi" w:hAnsiTheme="majorHAnsi" w:cstheme="majorHAnsi"/>
          </w:rPr>
          <w:t>licitacao@juruaia.mg.gov.br</w:t>
        </w:r>
      </w:hyperlink>
      <w:r w:rsidR="007D311C">
        <w:rPr>
          <w:rFonts w:asciiTheme="majorHAnsi" w:hAnsiTheme="majorHAnsi" w:cstheme="majorHAnsi"/>
          <w:color w:val="000000"/>
        </w:rPr>
        <w:t>.</w:t>
      </w:r>
    </w:p>
    <w:p w14:paraId="38BBB876" w14:textId="77777777" w:rsidR="007D311C" w:rsidRDefault="007D311C" w:rsidP="007D311C">
      <w:pPr>
        <w:autoSpaceDE w:val="0"/>
        <w:autoSpaceDN w:val="0"/>
        <w:adjustRightInd w:val="0"/>
        <w:ind w:left="142"/>
        <w:jc w:val="both"/>
        <w:rPr>
          <w:rFonts w:asciiTheme="majorHAnsi" w:hAnsiTheme="majorHAnsi" w:cstheme="majorHAnsi"/>
          <w:color w:val="000000"/>
        </w:rPr>
      </w:pPr>
    </w:p>
    <w:p w14:paraId="55E3FA59" w14:textId="77777777" w:rsidR="001B4866" w:rsidRPr="007D311C" w:rsidRDefault="001B4866" w:rsidP="007D311C">
      <w:pPr>
        <w:autoSpaceDE w:val="0"/>
        <w:autoSpaceDN w:val="0"/>
        <w:adjustRightInd w:val="0"/>
        <w:ind w:left="142"/>
        <w:jc w:val="both"/>
        <w:rPr>
          <w:rFonts w:asciiTheme="majorHAnsi" w:hAnsiTheme="majorHAnsi" w:cstheme="majorHAnsi"/>
          <w:color w:val="000000"/>
        </w:rPr>
      </w:pPr>
    </w:p>
    <w:p w14:paraId="73F6D6AC" w14:textId="04B208E1" w:rsidR="005C43E0" w:rsidRPr="00E5517D" w:rsidRDefault="00E5517D" w:rsidP="00D7566E">
      <w:pPr>
        <w:autoSpaceDE w:val="0"/>
        <w:autoSpaceDN w:val="0"/>
        <w:adjustRightInd w:val="0"/>
        <w:ind w:left="142"/>
        <w:jc w:val="both"/>
        <w:rPr>
          <w:rFonts w:asciiTheme="minorHAnsi" w:hAnsiTheme="minorHAnsi" w:cstheme="minorHAnsi"/>
          <w:b/>
        </w:rPr>
      </w:pPr>
      <w:r w:rsidRPr="00E5517D">
        <w:rPr>
          <w:rFonts w:asciiTheme="minorHAnsi" w:hAnsiTheme="minorHAnsi" w:cstheme="minorHAnsi"/>
          <w:b/>
        </w:rPr>
        <w:lastRenderedPageBreak/>
        <w:t>PREFEITURA MUNICIPAL DE JUVENÍLIA - PREGÃO ELETRÔNICO Nº 007/2025</w:t>
      </w:r>
      <w:r w:rsidR="005C43E0" w:rsidRPr="00E5517D">
        <w:rPr>
          <w:rFonts w:asciiTheme="minorHAnsi" w:hAnsiTheme="minorHAnsi" w:cstheme="minorHAnsi"/>
          <w:b/>
        </w:rPr>
        <w:t xml:space="preserve"> </w:t>
      </w:r>
    </w:p>
    <w:p w14:paraId="75590005" w14:textId="573E063F" w:rsidR="00D7566E" w:rsidRDefault="005C43E0" w:rsidP="007D311C">
      <w:pPr>
        <w:autoSpaceDE w:val="0"/>
        <w:autoSpaceDN w:val="0"/>
        <w:adjustRightInd w:val="0"/>
        <w:ind w:left="142"/>
        <w:jc w:val="both"/>
        <w:rPr>
          <w:rFonts w:asciiTheme="majorHAnsi" w:hAnsiTheme="majorHAnsi" w:cstheme="majorHAnsi"/>
        </w:rPr>
      </w:pPr>
      <w:r w:rsidRPr="00E5517D">
        <w:rPr>
          <w:rFonts w:asciiTheme="majorHAnsi" w:hAnsiTheme="majorHAnsi" w:cstheme="majorHAnsi"/>
        </w:rPr>
        <w:t>O</w:t>
      </w:r>
      <w:r w:rsidR="00E5517D" w:rsidRPr="00E5517D">
        <w:rPr>
          <w:rFonts w:asciiTheme="majorHAnsi" w:hAnsiTheme="majorHAnsi" w:cstheme="majorHAnsi"/>
        </w:rPr>
        <w:t>bjeto</w:t>
      </w:r>
      <w:r w:rsidRPr="00E5517D">
        <w:rPr>
          <w:rFonts w:asciiTheme="majorHAnsi" w:hAnsiTheme="majorHAnsi" w:cstheme="majorHAnsi"/>
        </w:rPr>
        <w:t xml:space="preserve">: Contratação de empresa para </w:t>
      </w:r>
      <w:r w:rsidR="007D311C" w:rsidRPr="00E5517D">
        <w:rPr>
          <w:rFonts w:asciiTheme="majorHAnsi" w:hAnsiTheme="majorHAnsi" w:cstheme="majorHAnsi"/>
        </w:rPr>
        <w:t xml:space="preserve">prestação de serviços de limpeza pública urbana </w:t>
      </w:r>
      <w:r w:rsidRPr="00E5517D">
        <w:rPr>
          <w:rFonts w:asciiTheme="majorHAnsi" w:hAnsiTheme="majorHAnsi" w:cstheme="majorHAnsi"/>
        </w:rPr>
        <w:t xml:space="preserve">do Município de Juvenília-MG. Informações e Edital no Link: </w:t>
      </w:r>
      <w:hyperlink r:id="rId25" w:history="1">
        <w:r w:rsidR="007D311C" w:rsidRPr="004C221C">
          <w:rPr>
            <w:rStyle w:val="Hyperlink"/>
            <w:rFonts w:asciiTheme="majorHAnsi" w:hAnsiTheme="majorHAnsi" w:cstheme="majorHAnsi"/>
          </w:rPr>
          <w:t>www.licitardigital.com.br</w:t>
        </w:r>
      </w:hyperlink>
      <w:r w:rsidRPr="00E5517D">
        <w:rPr>
          <w:rFonts w:asciiTheme="majorHAnsi" w:hAnsiTheme="majorHAnsi" w:cstheme="majorHAnsi"/>
        </w:rPr>
        <w:t xml:space="preserve">. Data de Recebimento de Propostas: Até às 08h29min do dia 24.04.2025 – Abertura e julgamento das propostas: A partir de 08h30min. </w:t>
      </w:r>
    </w:p>
    <w:p w14:paraId="01828B3D" w14:textId="77777777" w:rsidR="007D311C" w:rsidRPr="001B4866" w:rsidRDefault="007D311C" w:rsidP="007D311C">
      <w:pPr>
        <w:autoSpaceDE w:val="0"/>
        <w:autoSpaceDN w:val="0"/>
        <w:adjustRightInd w:val="0"/>
        <w:ind w:left="142"/>
        <w:jc w:val="both"/>
        <w:rPr>
          <w:rFonts w:asciiTheme="majorHAnsi" w:hAnsiTheme="majorHAnsi" w:cstheme="majorHAnsi"/>
          <w:sz w:val="20"/>
          <w:szCs w:val="20"/>
        </w:rPr>
      </w:pPr>
    </w:p>
    <w:p w14:paraId="32BB3F43" w14:textId="7772A87E" w:rsidR="00D7566E" w:rsidRPr="00D7566E" w:rsidRDefault="00D7566E" w:rsidP="00D7566E">
      <w:pPr>
        <w:autoSpaceDE w:val="0"/>
        <w:autoSpaceDN w:val="0"/>
        <w:adjustRightInd w:val="0"/>
        <w:ind w:left="142"/>
        <w:jc w:val="both"/>
        <w:rPr>
          <w:rFonts w:asciiTheme="minorHAnsi" w:hAnsiTheme="minorHAnsi" w:cstheme="minorHAnsi"/>
          <w:b/>
        </w:rPr>
      </w:pPr>
      <w:r w:rsidRPr="00D7566E">
        <w:rPr>
          <w:rFonts w:asciiTheme="minorHAnsi" w:hAnsiTheme="minorHAnsi" w:cstheme="minorHAnsi"/>
          <w:b/>
        </w:rPr>
        <w:t xml:space="preserve">PREFEITURA MUNICIPAL DE MOEDA - CONCORRÊNCIA ELETRÔNICA Nº 001/2025 </w:t>
      </w:r>
    </w:p>
    <w:p w14:paraId="7262AFC2" w14:textId="66A2AFCF" w:rsidR="00D7566E" w:rsidRDefault="00D7566E" w:rsidP="007D311C">
      <w:pPr>
        <w:autoSpaceDE w:val="0"/>
        <w:autoSpaceDN w:val="0"/>
        <w:adjustRightInd w:val="0"/>
        <w:ind w:left="142"/>
        <w:jc w:val="both"/>
        <w:rPr>
          <w:rFonts w:asciiTheme="majorHAnsi" w:hAnsiTheme="majorHAnsi" w:cstheme="majorHAnsi"/>
        </w:rPr>
      </w:pPr>
      <w:r w:rsidRPr="00D7566E">
        <w:rPr>
          <w:rFonts w:asciiTheme="majorHAnsi" w:hAnsiTheme="majorHAnsi" w:cstheme="majorHAnsi"/>
        </w:rPr>
        <w:t xml:space="preserve">Objeto: Contratação de empresa especializada para </w:t>
      </w:r>
      <w:r w:rsidR="007D311C" w:rsidRPr="00D7566E">
        <w:rPr>
          <w:rFonts w:asciiTheme="majorHAnsi" w:hAnsiTheme="majorHAnsi" w:cstheme="majorHAnsi"/>
        </w:rPr>
        <w:t>refor</w:t>
      </w:r>
      <w:r w:rsidRPr="00D7566E">
        <w:rPr>
          <w:rFonts w:asciiTheme="majorHAnsi" w:hAnsiTheme="majorHAnsi" w:cstheme="majorHAnsi"/>
        </w:rPr>
        <w:t xml:space="preserve">ma das Unidades Básicas de Saúde Maria Venice </w:t>
      </w:r>
      <w:r w:rsidR="007D311C">
        <w:rPr>
          <w:rFonts w:asciiTheme="majorHAnsi" w:hAnsiTheme="majorHAnsi" w:cstheme="majorHAnsi"/>
        </w:rPr>
        <w:t>Pinto e Eli Rodrigues de Castro</w:t>
      </w:r>
      <w:r w:rsidRPr="00D7566E">
        <w:rPr>
          <w:rFonts w:asciiTheme="majorHAnsi" w:hAnsiTheme="majorHAnsi" w:cstheme="majorHAnsi"/>
        </w:rPr>
        <w:t xml:space="preserve">. A sessão eletrônica se realizará no dia 25/04/2025, às 08hs, através do site: </w:t>
      </w:r>
      <w:hyperlink r:id="rId26" w:history="1">
        <w:r w:rsidR="007D311C" w:rsidRPr="004C221C">
          <w:rPr>
            <w:rStyle w:val="Hyperlink"/>
            <w:rFonts w:asciiTheme="majorHAnsi" w:hAnsiTheme="majorHAnsi" w:cstheme="majorHAnsi"/>
          </w:rPr>
          <w:t>www.licitardigital.com.br</w:t>
        </w:r>
      </w:hyperlink>
      <w:r w:rsidRPr="00D7566E">
        <w:rPr>
          <w:rFonts w:asciiTheme="majorHAnsi" w:hAnsiTheme="majorHAnsi" w:cstheme="majorHAnsi"/>
        </w:rPr>
        <w:t xml:space="preserve">. Maiores informações pelo e-mail: </w:t>
      </w:r>
      <w:hyperlink r:id="rId27" w:history="1">
        <w:r w:rsidR="007D311C" w:rsidRPr="004C221C">
          <w:rPr>
            <w:rStyle w:val="Hyperlink"/>
            <w:rFonts w:asciiTheme="majorHAnsi" w:hAnsiTheme="majorHAnsi" w:cstheme="majorHAnsi"/>
          </w:rPr>
          <w:t>licitacao@moeda.mg.gov.br</w:t>
        </w:r>
      </w:hyperlink>
      <w:r w:rsidR="007D311C">
        <w:rPr>
          <w:rFonts w:asciiTheme="majorHAnsi" w:hAnsiTheme="majorHAnsi" w:cstheme="majorHAnsi"/>
        </w:rPr>
        <w:t xml:space="preserve"> e</w:t>
      </w:r>
      <w:r w:rsidRPr="00D7566E">
        <w:rPr>
          <w:rFonts w:asciiTheme="majorHAnsi" w:hAnsiTheme="majorHAnsi" w:cstheme="majorHAnsi"/>
        </w:rPr>
        <w:t xml:space="preserve"> </w:t>
      </w:r>
      <w:hyperlink r:id="rId28" w:history="1">
        <w:r w:rsidRPr="004C221C">
          <w:rPr>
            <w:rStyle w:val="Hyperlink"/>
            <w:rFonts w:asciiTheme="majorHAnsi" w:hAnsiTheme="majorHAnsi" w:cstheme="majorHAnsi"/>
          </w:rPr>
          <w:t>www.moeda.mg.gov.br</w:t>
        </w:r>
      </w:hyperlink>
      <w:r w:rsidRPr="00D7566E">
        <w:rPr>
          <w:rFonts w:asciiTheme="majorHAnsi" w:hAnsiTheme="majorHAnsi" w:cstheme="majorHAnsi"/>
        </w:rPr>
        <w:t>.</w:t>
      </w:r>
    </w:p>
    <w:p w14:paraId="6E726687" w14:textId="77777777" w:rsidR="00C00BCC" w:rsidRPr="001B4866" w:rsidRDefault="00C00BCC" w:rsidP="00D7566E">
      <w:pPr>
        <w:autoSpaceDE w:val="0"/>
        <w:autoSpaceDN w:val="0"/>
        <w:adjustRightInd w:val="0"/>
        <w:ind w:left="142"/>
        <w:jc w:val="both"/>
        <w:rPr>
          <w:rFonts w:asciiTheme="majorHAnsi" w:hAnsiTheme="majorHAnsi" w:cstheme="majorHAnsi"/>
          <w:sz w:val="20"/>
          <w:szCs w:val="20"/>
        </w:rPr>
      </w:pPr>
    </w:p>
    <w:p w14:paraId="69ADD483" w14:textId="77777777" w:rsidR="00C00BCC" w:rsidRDefault="00C00BCC" w:rsidP="00D7566E">
      <w:pPr>
        <w:autoSpaceDE w:val="0"/>
        <w:autoSpaceDN w:val="0"/>
        <w:adjustRightInd w:val="0"/>
        <w:ind w:left="142"/>
        <w:jc w:val="both"/>
      </w:pPr>
      <w:r w:rsidRPr="00C00BCC">
        <w:rPr>
          <w:rFonts w:asciiTheme="minorHAnsi" w:hAnsiTheme="minorHAnsi" w:cstheme="minorHAnsi"/>
          <w:b/>
        </w:rPr>
        <w:t xml:space="preserve">PREFEITURA MUNICIPAL DE PATOS DE MINAS - RETIFICAÇÃO - CONCORRENCIA Nº </w:t>
      </w:r>
      <w:r>
        <w:rPr>
          <w:rFonts w:asciiTheme="minorHAnsi" w:hAnsiTheme="minorHAnsi" w:cstheme="minorHAnsi"/>
          <w:b/>
        </w:rPr>
        <w:t>00</w:t>
      </w:r>
      <w:r w:rsidRPr="00C00BCC">
        <w:rPr>
          <w:rFonts w:asciiTheme="minorHAnsi" w:hAnsiTheme="minorHAnsi" w:cstheme="minorHAnsi"/>
          <w:b/>
        </w:rPr>
        <w:t>4/2025</w:t>
      </w:r>
      <w:r>
        <w:t xml:space="preserve"> </w:t>
      </w:r>
    </w:p>
    <w:p w14:paraId="2516FCDF" w14:textId="6BEEC7EB" w:rsidR="00D7566E" w:rsidRDefault="00C00BCC" w:rsidP="007D311C">
      <w:pPr>
        <w:autoSpaceDE w:val="0"/>
        <w:autoSpaceDN w:val="0"/>
        <w:adjustRightInd w:val="0"/>
        <w:ind w:left="142"/>
        <w:jc w:val="both"/>
        <w:rPr>
          <w:rFonts w:asciiTheme="majorHAnsi" w:hAnsiTheme="majorHAnsi" w:cstheme="majorHAnsi"/>
        </w:rPr>
      </w:pPr>
      <w:r w:rsidRPr="00C00BCC">
        <w:rPr>
          <w:rFonts w:asciiTheme="majorHAnsi" w:hAnsiTheme="majorHAnsi" w:cstheme="majorHAnsi"/>
        </w:rPr>
        <w:t>Objeto: Contratação de empresa especializada na área de engenharia para a Construção de Creche e Escola de Educação Infantil no Bairro Barreiro, Patos de Minas/MG</w:t>
      </w:r>
      <w:r w:rsidR="007D311C">
        <w:rPr>
          <w:rFonts w:asciiTheme="majorHAnsi" w:hAnsiTheme="majorHAnsi" w:cstheme="majorHAnsi"/>
        </w:rPr>
        <w:t>.</w:t>
      </w:r>
      <w:r w:rsidRPr="00C00BCC">
        <w:rPr>
          <w:rFonts w:asciiTheme="majorHAnsi" w:hAnsiTheme="majorHAnsi" w:cstheme="majorHAnsi"/>
        </w:rPr>
        <w:t xml:space="preserve"> L</w:t>
      </w:r>
      <w:r w:rsidR="007D311C" w:rsidRPr="00C00BCC">
        <w:rPr>
          <w:rFonts w:asciiTheme="majorHAnsi" w:hAnsiTheme="majorHAnsi" w:cstheme="majorHAnsi"/>
        </w:rPr>
        <w:t>imite acolhimento das propostas</w:t>
      </w:r>
      <w:r w:rsidRPr="00C00BCC">
        <w:rPr>
          <w:rFonts w:asciiTheme="majorHAnsi" w:hAnsiTheme="majorHAnsi" w:cstheme="majorHAnsi"/>
        </w:rPr>
        <w:t>:</w:t>
      </w:r>
      <w:r w:rsidR="007D311C">
        <w:rPr>
          <w:rFonts w:asciiTheme="majorHAnsi" w:hAnsiTheme="majorHAnsi" w:cstheme="majorHAnsi"/>
        </w:rPr>
        <w:t xml:space="preserve"> Dia 28/04/2025 às 12:59</w:t>
      </w:r>
      <w:r w:rsidRPr="00C00BCC">
        <w:rPr>
          <w:rFonts w:asciiTheme="majorHAnsi" w:hAnsiTheme="majorHAnsi" w:cstheme="majorHAnsi"/>
        </w:rPr>
        <w:t>. A</w:t>
      </w:r>
      <w:r w:rsidR="007D311C">
        <w:rPr>
          <w:rFonts w:asciiTheme="majorHAnsi" w:hAnsiTheme="majorHAnsi" w:cstheme="majorHAnsi"/>
        </w:rPr>
        <w:t xml:space="preserve">bertura da sessão do pregão </w:t>
      </w:r>
      <w:r w:rsidR="00561EEA">
        <w:rPr>
          <w:rFonts w:asciiTheme="majorHAnsi" w:hAnsiTheme="majorHAnsi" w:cstheme="majorHAnsi"/>
        </w:rPr>
        <w:t>eletrôni</w:t>
      </w:r>
      <w:r w:rsidR="00561EEA" w:rsidRPr="00C00BCC">
        <w:rPr>
          <w:rFonts w:asciiTheme="majorHAnsi" w:hAnsiTheme="majorHAnsi" w:cstheme="majorHAnsi"/>
        </w:rPr>
        <w:t>co:</w:t>
      </w:r>
      <w:r w:rsidRPr="00C00BCC">
        <w:rPr>
          <w:rFonts w:asciiTheme="majorHAnsi" w:hAnsiTheme="majorHAnsi" w:cstheme="majorHAnsi"/>
        </w:rPr>
        <w:t xml:space="preserve"> Dia 28/04/2025 às 13:00</w:t>
      </w:r>
      <w:r w:rsidR="00561EEA">
        <w:rPr>
          <w:rFonts w:asciiTheme="majorHAnsi" w:hAnsiTheme="majorHAnsi" w:cstheme="majorHAnsi"/>
        </w:rPr>
        <w:t>hs.</w:t>
      </w:r>
      <w:r w:rsidRPr="00C00BCC">
        <w:rPr>
          <w:rFonts w:asciiTheme="majorHAnsi" w:hAnsiTheme="majorHAnsi" w:cstheme="majorHAnsi"/>
        </w:rPr>
        <w:t xml:space="preserve"> A retificação foi juntada aos autos e está à disposição dos interessados no Setor de Compras e Licitações, das 07:00 às 18:00 horas e nos sites</w:t>
      </w:r>
      <w:r w:rsidR="007D311C">
        <w:rPr>
          <w:rFonts w:asciiTheme="majorHAnsi" w:hAnsiTheme="majorHAnsi" w:cstheme="majorHAnsi"/>
        </w:rPr>
        <w:t xml:space="preserve">: </w:t>
      </w:r>
      <w:hyperlink r:id="rId29" w:history="1">
        <w:r w:rsidR="007D311C" w:rsidRPr="004C221C">
          <w:rPr>
            <w:rStyle w:val="Hyperlink"/>
            <w:rFonts w:asciiTheme="majorHAnsi" w:hAnsiTheme="majorHAnsi" w:cstheme="majorHAnsi"/>
          </w:rPr>
          <w:t>www.patosdeminas.mg.gov.br/licitacoes</w:t>
        </w:r>
      </w:hyperlink>
      <w:r w:rsidRPr="00C00BCC">
        <w:rPr>
          <w:rFonts w:asciiTheme="majorHAnsi" w:hAnsiTheme="majorHAnsi" w:cstheme="majorHAnsi"/>
        </w:rPr>
        <w:t xml:space="preserve">, </w:t>
      </w:r>
      <w:hyperlink r:id="rId30" w:history="1">
        <w:r w:rsidR="007D311C" w:rsidRPr="004C221C">
          <w:rPr>
            <w:rStyle w:val="Hyperlink"/>
            <w:rFonts w:asciiTheme="majorHAnsi" w:hAnsiTheme="majorHAnsi" w:cstheme="majorHAnsi"/>
          </w:rPr>
          <w:t>https://pncp.gov.br/app/editais?q=&amp;pagina=1</w:t>
        </w:r>
      </w:hyperlink>
      <w:r w:rsidRPr="00C00BCC">
        <w:rPr>
          <w:rFonts w:asciiTheme="majorHAnsi" w:hAnsiTheme="majorHAnsi" w:cstheme="majorHAnsi"/>
        </w:rPr>
        <w:t xml:space="preserve"> e </w:t>
      </w:r>
      <w:hyperlink r:id="rId31" w:history="1">
        <w:r w:rsidR="007D311C" w:rsidRPr="004C221C">
          <w:rPr>
            <w:rStyle w:val="Hyperlink"/>
            <w:rFonts w:asciiTheme="majorHAnsi" w:hAnsiTheme="majorHAnsi" w:cstheme="majorHAnsi"/>
          </w:rPr>
          <w:t>www.licitanet.com.br</w:t>
        </w:r>
      </w:hyperlink>
      <w:r w:rsidRPr="00C00BCC">
        <w:rPr>
          <w:rFonts w:asciiTheme="majorHAnsi" w:hAnsiTheme="majorHAnsi" w:cstheme="majorHAnsi"/>
        </w:rPr>
        <w:t>. Maiores informações, junto à Prefeitura Municipal de Patos de Minas, situada na Rua Dr. José Olympio de Melo, 151 - Bairro Eldorado. Fones: (34) 3822-9642 / 9607.</w:t>
      </w:r>
    </w:p>
    <w:p w14:paraId="42A78621" w14:textId="77777777" w:rsidR="00D7566E" w:rsidRPr="001B4866" w:rsidRDefault="00D7566E" w:rsidP="00D7566E">
      <w:pPr>
        <w:autoSpaceDE w:val="0"/>
        <w:autoSpaceDN w:val="0"/>
        <w:adjustRightInd w:val="0"/>
        <w:ind w:left="142"/>
        <w:jc w:val="both"/>
        <w:rPr>
          <w:rFonts w:asciiTheme="majorHAnsi" w:hAnsiTheme="majorHAnsi" w:cstheme="majorHAnsi"/>
          <w:sz w:val="20"/>
          <w:szCs w:val="20"/>
        </w:rPr>
      </w:pPr>
    </w:p>
    <w:p w14:paraId="538AAAE4" w14:textId="551089FE" w:rsidR="00D7566E" w:rsidRPr="00D7566E" w:rsidRDefault="00D7566E" w:rsidP="00D7566E">
      <w:pPr>
        <w:autoSpaceDE w:val="0"/>
        <w:autoSpaceDN w:val="0"/>
        <w:adjustRightInd w:val="0"/>
        <w:ind w:left="142"/>
        <w:jc w:val="both"/>
        <w:rPr>
          <w:rFonts w:asciiTheme="minorHAnsi" w:hAnsiTheme="minorHAnsi" w:cstheme="minorHAnsi"/>
          <w:b/>
        </w:rPr>
      </w:pPr>
      <w:r w:rsidRPr="00D7566E">
        <w:rPr>
          <w:rFonts w:asciiTheme="minorHAnsi" w:hAnsiTheme="minorHAnsi" w:cstheme="minorHAnsi"/>
          <w:b/>
        </w:rPr>
        <w:t xml:space="preserve">PREFEITURA MUNICIPAL DE SANTANA DO PARAÍSO - CONCORRÊNCIA Nº 004/2025 </w:t>
      </w:r>
    </w:p>
    <w:p w14:paraId="2C6408D2" w14:textId="6560D507" w:rsidR="00D7566E" w:rsidRDefault="00D7566E" w:rsidP="006A5078">
      <w:pPr>
        <w:autoSpaceDE w:val="0"/>
        <w:autoSpaceDN w:val="0"/>
        <w:adjustRightInd w:val="0"/>
        <w:ind w:left="142"/>
        <w:jc w:val="both"/>
        <w:rPr>
          <w:rFonts w:asciiTheme="majorHAnsi" w:hAnsiTheme="majorHAnsi" w:cstheme="majorHAnsi"/>
        </w:rPr>
      </w:pPr>
      <w:r w:rsidRPr="00D7566E">
        <w:rPr>
          <w:rFonts w:asciiTheme="majorHAnsi" w:hAnsiTheme="majorHAnsi" w:cstheme="majorHAnsi"/>
        </w:rPr>
        <w:t xml:space="preserve">Objeto: </w:t>
      </w:r>
      <w:r w:rsidR="007D311C" w:rsidRPr="00D7566E">
        <w:rPr>
          <w:rFonts w:asciiTheme="majorHAnsi" w:hAnsiTheme="majorHAnsi" w:cstheme="majorHAnsi"/>
        </w:rPr>
        <w:t>C</w:t>
      </w:r>
      <w:r w:rsidRPr="00D7566E">
        <w:rPr>
          <w:rFonts w:asciiTheme="majorHAnsi" w:hAnsiTheme="majorHAnsi" w:cstheme="majorHAnsi"/>
        </w:rPr>
        <w:t xml:space="preserve">ontratação de empresa para efetivação </w:t>
      </w:r>
      <w:r w:rsidR="007D311C" w:rsidRPr="00D7566E">
        <w:rPr>
          <w:rFonts w:asciiTheme="majorHAnsi" w:hAnsiTheme="majorHAnsi" w:cstheme="majorHAnsi"/>
        </w:rPr>
        <w:t>de serviços de manutenção de calçamento, meio fio</w:t>
      </w:r>
      <w:r w:rsidRPr="00D7566E">
        <w:rPr>
          <w:rFonts w:asciiTheme="majorHAnsi" w:hAnsiTheme="majorHAnsi" w:cstheme="majorHAnsi"/>
        </w:rPr>
        <w:t xml:space="preserve"> e </w:t>
      </w:r>
      <w:r w:rsidR="007D311C" w:rsidRPr="00D7566E">
        <w:rPr>
          <w:rFonts w:asciiTheme="majorHAnsi" w:hAnsiTheme="majorHAnsi" w:cstheme="majorHAnsi"/>
        </w:rPr>
        <w:t>calçadas atendendo as demandas advindas de vias exis</w:t>
      </w:r>
      <w:r w:rsidRPr="00D7566E">
        <w:rPr>
          <w:rFonts w:asciiTheme="majorHAnsi" w:hAnsiTheme="majorHAnsi" w:cstheme="majorHAnsi"/>
        </w:rPr>
        <w:t xml:space="preserve">tentes no Município de Santana do Paraíso. Abertura dia 25/04/2025 às 10:00 horas. Licitação realizada na </w:t>
      </w:r>
      <w:r w:rsidR="006A5078" w:rsidRPr="00D7566E">
        <w:rPr>
          <w:rFonts w:asciiTheme="majorHAnsi" w:hAnsiTheme="majorHAnsi" w:cstheme="majorHAnsi"/>
        </w:rPr>
        <w:t xml:space="preserve">plataforma de licitações </w:t>
      </w:r>
      <w:proofErr w:type="spellStart"/>
      <w:r w:rsidRPr="00D7566E">
        <w:rPr>
          <w:rFonts w:asciiTheme="majorHAnsi" w:hAnsiTheme="majorHAnsi" w:cstheme="majorHAnsi"/>
        </w:rPr>
        <w:t>AMMLicita</w:t>
      </w:r>
      <w:proofErr w:type="spellEnd"/>
      <w:r w:rsidRPr="00D7566E">
        <w:rPr>
          <w:rFonts w:asciiTheme="majorHAnsi" w:hAnsiTheme="majorHAnsi" w:cstheme="majorHAnsi"/>
        </w:rPr>
        <w:t xml:space="preserve"> - </w:t>
      </w:r>
      <w:hyperlink r:id="rId32" w:history="1">
        <w:r w:rsidR="006A5078" w:rsidRPr="004C221C">
          <w:rPr>
            <w:rStyle w:val="Hyperlink"/>
            <w:rFonts w:asciiTheme="majorHAnsi" w:hAnsiTheme="majorHAnsi" w:cstheme="majorHAnsi"/>
          </w:rPr>
          <w:t>www.ammlicita.org.br</w:t>
        </w:r>
      </w:hyperlink>
      <w:r w:rsidRPr="00D7566E">
        <w:rPr>
          <w:rFonts w:asciiTheme="majorHAnsi" w:hAnsiTheme="majorHAnsi" w:cstheme="majorHAnsi"/>
        </w:rPr>
        <w:t xml:space="preserve">. Retirada do edital no endereço eletrônico: </w:t>
      </w:r>
      <w:hyperlink r:id="rId33" w:history="1">
        <w:r w:rsidR="006A5078" w:rsidRPr="004C221C">
          <w:rPr>
            <w:rStyle w:val="Hyperlink"/>
            <w:rFonts w:asciiTheme="majorHAnsi" w:hAnsiTheme="majorHAnsi" w:cstheme="majorHAnsi"/>
          </w:rPr>
          <w:t>www.santanadoparaiso.mg.gov.br</w:t>
        </w:r>
      </w:hyperlink>
      <w:r w:rsidRPr="00D7566E">
        <w:rPr>
          <w:rFonts w:asciiTheme="majorHAnsi" w:hAnsiTheme="majorHAnsi" w:cstheme="majorHAnsi"/>
        </w:rPr>
        <w:t xml:space="preserve">; Informações complementares: (31)3251-7502. </w:t>
      </w:r>
    </w:p>
    <w:p w14:paraId="153ADAF9" w14:textId="77777777" w:rsidR="00E5517D" w:rsidRPr="001B4866" w:rsidRDefault="00E5517D" w:rsidP="00D7566E">
      <w:pPr>
        <w:autoSpaceDE w:val="0"/>
        <w:autoSpaceDN w:val="0"/>
        <w:adjustRightInd w:val="0"/>
        <w:ind w:left="142"/>
        <w:jc w:val="both"/>
        <w:rPr>
          <w:rFonts w:asciiTheme="majorHAnsi" w:hAnsiTheme="majorHAnsi" w:cstheme="majorHAnsi"/>
          <w:sz w:val="20"/>
          <w:szCs w:val="20"/>
        </w:rPr>
      </w:pPr>
    </w:p>
    <w:p w14:paraId="18594C13" w14:textId="6932B2A0" w:rsidR="00E5517D" w:rsidRPr="00E5517D" w:rsidRDefault="00E5517D" w:rsidP="00D7566E">
      <w:pPr>
        <w:autoSpaceDE w:val="0"/>
        <w:autoSpaceDN w:val="0"/>
        <w:adjustRightInd w:val="0"/>
        <w:ind w:left="142"/>
        <w:jc w:val="both"/>
        <w:rPr>
          <w:rFonts w:asciiTheme="minorHAnsi" w:hAnsiTheme="minorHAnsi" w:cstheme="minorHAnsi"/>
          <w:b/>
        </w:rPr>
      </w:pPr>
      <w:r w:rsidRPr="00E5517D">
        <w:rPr>
          <w:rFonts w:asciiTheme="minorHAnsi" w:hAnsiTheme="minorHAnsi" w:cstheme="minorHAnsi"/>
          <w:b/>
        </w:rPr>
        <w:t>PREFEITURA MUNICIPAL DE SÃO JOÃO DEL-REI - PREGÃO ELETRÔNICO Nº 0</w:t>
      </w:r>
      <w:r>
        <w:rPr>
          <w:rFonts w:asciiTheme="minorHAnsi" w:hAnsiTheme="minorHAnsi" w:cstheme="minorHAnsi"/>
          <w:b/>
        </w:rPr>
        <w:t>0</w:t>
      </w:r>
      <w:r w:rsidRPr="00E5517D">
        <w:rPr>
          <w:rFonts w:asciiTheme="minorHAnsi" w:hAnsiTheme="minorHAnsi" w:cstheme="minorHAnsi"/>
          <w:b/>
        </w:rPr>
        <w:t xml:space="preserve">5/2025 </w:t>
      </w:r>
    </w:p>
    <w:p w14:paraId="207B8EB8" w14:textId="5FD50F8B" w:rsidR="006A5078" w:rsidRDefault="006A5078" w:rsidP="001B4866">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E5517D">
        <w:rPr>
          <w:rFonts w:asciiTheme="majorHAnsi" w:hAnsiTheme="majorHAnsi" w:cstheme="majorHAnsi"/>
        </w:rPr>
        <w:t>C</w:t>
      </w:r>
      <w:r w:rsidR="00E5517D" w:rsidRPr="00E5517D">
        <w:rPr>
          <w:rFonts w:asciiTheme="majorHAnsi" w:hAnsiTheme="majorHAnsi" w:cstheme="majorHAnsi"/>
        </w:rPr>
        <w:t xml:space="preserve">ontratação de empresa para prestação de serviços de natureza comum de engenharia, com fornecimento de mão de obra, materiais e equipamentos para execução de obras de recomposição asfáltica e drenagem em diversos logradouros do Município. Data: 25/04/2025, às 09h. Plataforma </w:t>
      </w:r>
      <w:hyperlink r:id="rId34" w:history="1">
        <w:r w:rsidRPr="004C221C">
          <w:rPr>
            <w:rStyle w:val="Hyperlink"/>
            <w:rFonts w:asciiTheme="majorHAnsi" w:hAnsiTheme="majorHAnsi" w:cstheme="majorHAnsi"/>
          </w:rPr>
          <w:t>https://saojoaodelrei.licitapp.com.br/</w:t>
        </w:r>
      </w:hyperlink>
      <w:r w:rsidR="00E5517D" w:rsidRPr="00E5517D">
        <w:rPr>
          <w:rFonts w:asciiTheme="majorHAnsi" w:hAnsiTheme="majorHAnsi" w:cstheme="majorHAnsi"/>
        </w:rPr>
        <w:t xml:space="preserve">. Edital disponível no site: </w:t>
      </w:r>
      <w:hyperlink r:id="rId35" w:history="1">
        <w:r w:rsidRPr="004C221C">
          <w:rPr>
            <w:rStyle w:val="Hyperlink"/>
            <w:rFonts w:asciiTheme="majorHAnsi" w:hAnsiTheme="majorHAnsi" w:cstheme="majorHAnsi"/>
          </w:rPr>
          <w:t>www.saojoaodelrei.mg.gov.br</w:t>
        </w:r>
      </w:hyperlink>
      <w:r w:rsidR="00E5517D" w:rsidRPr="00E5517D">
        <w:rPr>
          <w:rFonts w:asciiTheme="majorHAnsi" w:hAnsiTheme="majorHAnsi" w:cstheme="majorHAnsi"/>
        </w:rPr>
        <w:t xml:space="preserve">. </w:t>
      </w:r>
    </w:p>
    <w:p w14:paraId="0BC22D07" w14:textId="77777777" w:rsidR="001B4866" w:rsidRPr="001B4866" w:rsidRDefault="001B4866" w:rsidP="001B4866">
      <w:pPr>
        <w:autoSpaceDE w:val="0"/>
        <w:autoSpaceDN w:val="0"/>
        <w:adjustRightInd w:val="0"/>
        <w:ind w:left="142"/>
        <w:jc w:val="both"/>
        <w:rPr>
          <w:rFonts w:asciiTheme="majorHAnsi" w:hAnsiTheme="majorHAnsi" w:cstheme="majorHAnsi"/>
          <w:sz w:val="20"/>
          <w:szCs w:val="20"/>
        </w:rPr>
      </w:pPr>
    </w:p>
    <w:p w14:paraId="0E955E4B" w14:textId="7FE990ED" w:rsidR="00D7566E" w:rsidRPr="00D7566E" w:rsidRDefault="00E5517D" w:rsidP="00D3608A">
      <w:pPr>
        <w:autoSpaceDE w:val="0"/>
        <w:autoSpaceDN w:val="0"/>
        <w:adjustRightInd w:val="0"/>
        <w:ind w:left="142"/>
        <w:jc w:val="both"/>
        <w:rPr>
          <w:rFonts w:asciiTheme="minorHAnsi" w:hAnsiTheme="minorHAnsi" w:cstheme="minorHAnsi"/>
          <w:b/>
        </w:rPr>
      </w:pPr>
      <w:r w:rsidRPr="00E5517D">
        <w:rPr>
          <w:rFonts w:asciiTheme="minorHAnsi" w:hAnsiTheme="minorHAnsi" w:cstheme="minorHAnsi"/>
          <w:b/>
        </w:rPr>
        <w:t xml:space="preserve">PREFEITURA MUNICIPAL </w:t>
      </w:r>
      <w:r w:rsidR="00D3608A" w:rsidRPr="00D3608A">
        <w:rPr>
          <w:rFonts w:asciiTheme="minorHAnsi" w:hAnsiTheme="minorHAnsi" w:cstheme="minorHAnsi"/>
          <w:b/>
        </w:rPr>
        <w:t>SÃO JOSÉ DO DIVINO</w:t>
      </w:r>
      <w:r w:rsidR="00D3608A">
        <w:rPr>
          <w:rFonts w:asciiTheme="minorHAnsi" w:hAnsiTheme="minorHAnsi" w:cstheme="minorHAnsi"/>
          <w:b/>
        </w:rPr>
        <w:t xml:space="preserve"> </w:t>
      </w:r>
      <w:r>
        <w:rPr>
          <w:rFonts w:asciiTheme="minorHAnsi" w:hAnsiTheme="minorHAnsi" w:cstheme="minorHAnsi"/>
          <w:b/>
        </w:rPr>
        <w:t xml:space="preserve">- </w:t>
      </w:r>
      <w:r w:rsidR="00D7566E" w:rsidRPr="00D7566E">
        <w:rPr>
          <w:rFonts w:asciiTheme="minorHAnsi" w:hAnsiTheme="minorHAnsi" w:cstheme="minorHAnsi"/>
          <w:b/>
        </w:rPr>
        <w:t>CONCORRÊNCIA PRESENCIAL Nº 0</w:t>
      </w:r>
      <w:r w:rsidR="00D7566E">
        <w:rPr>
          <w:rFonts w:asciiTheme="minorHAnsi" w:hAnsiTheme="minorHAnsi" w:cstheme="minorHAnsi"/>
          <w:b/>
        </w:rPr>
        <w:t>0</w:t>
      </w:r>
      <w:r w:rsidR="00D7566E" w:rsidRPr="00D7566E">
        <w:rPr>
          <w:rFonts w:asciiTheme="minorHAnsi" w:hAnsiTheme="minorHAnsi" w:cstheme="minorHAnsi"/>
          <w:b/>
        </w:rPr>
        <w:t>1/2025</w:t>
      </w:r>
    </w:p>
    <w:p w14:paraId="6C34DA83" w14:textId="53C69C1F" w:rsidR="00D7566E" w:rsidRDefault="00D7566E" w:rsidP="006A5078">
      <w:pPr>
        <w:autoSpaceDE w:val="0"/>
        <w:autoSpaceDN w:val="0"/>
        <w:adjustRightInd w:val="0"/>
        <w:ind w:left="142"/>
        <w:jc w:val="both"/>
        <w:rPr>
          <w:rFonts w:asciiTheme="majorHAnsi" w:hAnsiTheme="majorHAnsi" w:cstheme="majorHAnsi"/>
        </w:rPr>
      </w:pPr>
      <w:r w:rsidRPr="00D7566E">
        <w:rPr>
          <w:rFonts w:asciiTheme="majorHAnsi" w:hAnsiTheme="majorHAnsi" w:cstheme="majorHAnsi"/>
        </w:rPr>
        <w:t xml:space="preserve">Objeto: Contratação de empresa para execução de revitalização de estradas por meio de obras de reforma nas vias </w:t>
      </w:r>
      <w:r w:rsidR="006A5078" w:rsidRPr="00D7566E">
        <w:rPr>
          <w:rFonts w:asciiTheme="majorHAnsi" w:hAnsiTheme="majorHAnsi" w:cstheme="majorHAnsi"/>
        </w:rPr>
        <w:t>M</w:t>
      </w:r>
      <w:r w:rsidRPr="00D7566E">
        <w:rPr>
          <w:rFonts w:asciiTheme="majorHAnsi" w:hAnsiTheme="majorHAnsi" w:cstheme="majorHAnsi"/>
        </w:rPr>
        <w:t xml:space="preserve">unicipais que dão acesso à </w:t>
      </w:r>
      <w:r w:rsidR="006A5078" w:rsidRPr="00D7566E">
        <w:rPr>
          <w:rFonts w:asciiTheme="majorHAnsi" w:hAnsiTheme="majorHAnsi" w:cstheme="majorHAnsi"/>
        </w:rPr>
        <w:t xml:space="preserve">Zona Rural </w:t>
      </w:r>
      <w:r w:rsidRPr="00D7566E">
        <w:rPr>
          <w:rFonts w:asciiTheme="majorHAnsi" w:hAnsiTheme="majorHAnsi" w:cstheme="majorHAnsi"/>
        </w:rPr>
        <w:t xml:space="preserve">do </w:t>
      </w:r>
      <w:r w:rsidR="006A5078" w:rsidRPr="00D7566E">
        <w:rPr>
          <w:rFonts w:asciiTheme="majorHAnsi" w:hAnsiTheme="majorHAnsi" w:cstheme="majorHAnsi"/>
        </w:rPr>
        <w:t>Munic</w:t>
      </w:r>
      <w:r w:rsidR="006A5078">
        <w:rPr>
          <w:rFonts w:asciiTheme="majorHAnsi" w:hAnsiTheme="majorHAnsi" w:cstheme="majorHAnsi"/>
        </w:rPr>
        <w:t>ípio de São José do Divino.</w:t>
      </w:r>
      <w:r w:rsidRPr="00D7566E">
        <w:rPr>
          <w:rFonts w:asciiTheme="majorHAnsi" w:hAnsiTheme="majorHAnsi" w:cstheme="majorHAnsi"/>
        </w:rPr>
        <w:t xml:space="preserve"> Abertura dos envelopes em 23/04/2025 às 09h30min.O edital em seu inteiro teor encontra-se à disposição de segunda a sexta-feira das 08h00min às 16h00min na Praça Prefeito Jurandir Jose Duarte, nº</w:t>
      </w:r>
      <w:r w:rsidR="00561EEA" w:rsidRPr="00D7566E">
        <w:rPr>
          <w:rFonts w:asciiTheme="majorHAnsi" w:hAnsiTheme="majorHAnsi" w:cstheme="majorHAnsi"/>
        </w:rPr>
        <w:t>100, Centro</w:t>
      </w:r>
      <w:r w:rsidRPr="00D7566E">
        <w:rPr>
          <w:rFonts w:asciiTheme="majorHAnsi" w:hAnsiTheme="majorHAnsi" w:cstheme="majorHAnsi"/>
        </w:rPr>
        <w:t xml:space="preserve">, São José do Divino/ MG, CEP: 39848-000. </w:t>
      </w:r>
      <w:hyperlink r:id="rId36" w:history="1">
        <w:r w:rsidR="006A5078" w:rsidRPr="004C221C">
          <w:rPr>
            <w:rStyle w:val="Hyperlink"/>
            <w:rFonts w:asciiTheme="majorHAnsi" w:hAnsiTheme="majorHAnsi" w:cstheme="majorHAnsi"/>
          </w:rPr>
          <w:t>E-mail.licitacao2124sjd@gmail.com</w:t>
        </w:r>
      </w:hyperlink>
      <w:r w:rsidRPr="00D7566E">
        <w:rPr>
          <w:rFonts w:asciiTheme="majorHAnsi" w:hAnsiTheme="majorHAnsi" w:cstheme="majorHAnsi"/>
        </w:rPr>
        <w:t>.</w:t>
      </w:r>
      <w:r w:rsidR="006A5078">
        <w:rPr>
          <w:rFonts w:asciiTheme="majorHAnsi" w:hAnsiTheme="majorHAnsi" w:cstheme="majorHAnsi"/>
        </w:rPr>
        <w:t xml:space="preserve"> </w:t>
      </w:r>
      <w:r w:rsidRPr="00D7566E">
        <w:rPr>
          <w:rFonts w:asciiTheme="majorHAnsi" w:hAnsiTheme="majorHAnsi" w:cstheme="majorHAnsi"/>
        </w:rPr>
        <w:t xml:space="preserve">O edital em seu inteiro teor encontra-se à disposição no site da </w:t>
      </w:r>
      <w:hyperlink r:id="rId37" w:history="1">
        <w:r w:rsidR="006A5078" w:rsidRPr="004C221C">
          <w:rPr>
            <w:rStyle w:val="Hyperlink"/>
            <w:rFonts w:asciiTheme="majorHAnsi" w:hAnsiTheme="majorHAnsi" w:cstheme="majorHAnsi"/>
          </w:rPr>
          <w:t>www.licitardigital.com</w:t>
        </w:r>
      </w:hyperlink>
      <w:r w:rsidRPr="00D7566E">
        <w:rPr>
          <w:rFonts w:asciiTheme="majorHAnsi" w:hAnsiTheme="majorHAnsi" w:cstheme="majorHAnsi"/>
        </w:rPr>
        <w:t>.</w:t>
      </w:r>
    </w:p>
    <w:p w14:paraId="37B0C27C" w14:textId="77777777" w:rsidR="00D7566E" w:rsidRDefault="00D7566E" w:rsidP="00D7566E">
      <w:pPr>
        <w:autoSpaceDE w:val="0"/>
        <w:autoSpaceDN w:val="0"/>
        <w:adjustRightInd w:val="0"/>
        <w:ind w:left="142"/>
        <w:jc w:val="both"/>
        <w:rPr>
          <w:rFonts w:asciiTheme="majorHAnsi" w:hAnsiTheme="majorHAnsi" w:cstheme="majorHAnsi"/>
        </w:rPr>
      </w:pPr>
    </w:p>
    <w:p w14:paraId="67B3D38A" w14:textId="77777777" w:rsidR="001B4866" w:rsidRDefault="001B4866" w:rsidP="00D7566E">
      <w:pPr>
        <w:autoSpaceDE w:val="0"/>
        <w:autoSpaceDN w:val="0"/>
        <w:adjustRightInd w:val="0"/>
        <w:ind w:left="142"/>
        <w:jc w:val="both"/>
        <w:rPr>
          <w:rFonts w:asciiTheme="majorHAnsi" w:hAnsiTheme="majorHAnsi" w:cstheme="majorHAnsi"/>
        </w:rPr>
      </w:pPr>
    </w:p>
    <w:p w14:paraId="5B4DBCD7" w14:textId="77777777" w:rsidR="006A5078" w:rsidRDefault="006A5078" w:rsidP="00D7566E">
      <w:pPr>
        <w:autoSpaceDE w:val="0"/>
        <w:autoSpaceDN w:val="0"/>
        <w:adjustRightInd w:val="0"/>
        <w:ind w:left="142"/>
        <w:jc w:val="both"/>
        <w:rPr>
          <w:rFonts w:asciiTheme="majorHAnsi" w:hAnsiTheme="majorHAnsi" w:cstheme="majorHAnsi"/>
        </w:rPr>
      </w:pPr>
    </w:p>
    <w:p w14:paraId="72B0E502" w14:textId="77777777" w:rsidR="00337730" w:rsidRPr="001B4866" w:rsidRDefault="00337730" w:rsidP="00337730">
      <w:pPr>
        <w:autoSpaceDE w:val="0"/>
        <w:autoSpaceDN w:val="0"/>
        <w:adjustRightInd w:val="0"/>
        <w:ind w:left="142"/>
        <w:jc w:val="both"/>
        <w:rPr>
          <w:rFonts w:asciiTheme="minorHAnsi" w:hAnsiTheme="minorHAnsi" w:cstheme="minorHAnsi"/>
          <w:b/>
        </w:rPr>
      </w:pPr>
      <w:r w:rsidRPr="001B4866">
        <w:rPr>
          <w:rFonts w:asciiTheme="minorHAnsi" w:hAnsiTheme="minorHAnsi" w:cstheme="minorHAnsi"/>
          <w:b/>
        </w:rPr>
        <w:lastRenderedPageBreak/>
        <w:t>ASSEMBLEIA LEGISLATIVA DO ESTADO DE MINAS GERAIS – CONCORRÊNCIA Nº 1011014 61/2025</w:t>
      </w:r>
    </w:p>
    <w:p w14:paraId="36679071" w14:textId="17A54E7B" w:rsidR="00783B9D" w:rsidRPr="00D5771E" w:rsidRDefault="00337730" w:rsidP="00D5771E">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337730">
        <w:rPr>
          <w:rFonts w:asciiTheme="majorHAnsi" w:hAnsiTheme="majorHAnsi" w:cstheme="majorHAnsi"/>
        </w:rPr>
        <w:t>Contratação de empresa de engenharia para realização de obra para implantação de</w:t>
      </w:r>
      <w:r>
        <w:rPr>
          <w:rFonts w:asciiTheme="majorHAnsi" w:hAnsiTheme="majorHAnsi" w:cstheme="majorHAnsi"/>
        </w:rPr>
        <w:t xml:space="preserve"> </w:t>
      </w:r>
      <w:r w:rsidRPr="00337730">
        <w:rPr>
          <w:rFonts w:asciiTheme="majorHAnsi" w:hAnsiTheme="majorHAnsi" w:cstheme="majorHAnsi"/>
        </w:rPr>
        <w:t xml:space="preserve">restaurante </w:t>
      </w:r>
      <w:r w:rsidR="006A5078" w:rsidRPr="00337730">
        <w:rPr>
          <w:rFonts w:asciiTheme="majorHAnsi" w:hAnsiTheme="majorHAnsi" w:cstheme="majorHAnsi"/>
        </w:rPr>
        <w:t>E</w:t>
      </w:r>
      <w:r w:rsidRPr="00337730">
        <w:rPr>
          <w:rFonts w:asciiTheme="majorHAnsi" w:hAnsiTheme="majorHAnsi" w:cstheme="majorHAnsi"/>
        </w:rPr>
        <w:t xml:space="preserve">scola </w:t>
      </w:r>
      <w:r w:rsidR="006A5078" w:rsidRPr="00337730">
        <w:rPr>
          <w:rFonts w:asciiTheme="majorHAnsi" w:hAnsiTheme="majorHAnsi" w:cstheme="majorHAnsi"/>
        </w:rPr>
        <w:t>Gastronô</w:t>
      </w:r>
      <w:r w:rsidRPr="00337730">
        <w:rPr>
          <w:rFonts w:asciiTheme="majorHAnsi" w:hAnsiTheme="majorHAnsi" w:cstheme="majorHAnsi"/>
        </w:rPr>
        <w:t>mica do Senac MG, localizado na Rua Martim de Carvalho, nº 75,</w:t>
      </w:r>
      <w:r>
        <w:rPr>
          <w:rFonts w:asciiTheme="majorHAnsi" w:hAnsiTheme="majorHAnsi" w:cstheme="majorHAnsi"/>
        </w:rPr>
        <w:t xml:space="preserve"> </w:t>
      </w:r>
      <w:r w:rsidRPr="00337730">
        <w:rPr>
          <w:rFonts w:asciiTheme="majorHAnsi" w:hAnsiTheme="majorHAnsi" w:cstheme="majorHAnsi"/>
        </w:rPr>
        <w:t>Bairro Sant</w:t>
      </w:r>
      <w:r w:rsidR="006A5078">
        <w:rPr>
          <w:rFonts w:asciiTheme="majorHAnsi" w:hAnsiTheme="majorHAnsi" w:cstheme="majorHAnsi"/>
        </w:rPr>
        <w:t>o Agostinho, Belo Horizonte, MG</w:t>
      </w:r>
      <w:r w:rsidRPr="00337730">
        <w:rPr>
          <w:rFonts w:asciiTheme="majorHAnsi" w:hAnsiTheme="majorHAnsi" w:cstheme="majorHAnsi"/>
        </w:rPr>
        <w:t>.</w:t>
      </w:r>
      <w:r w:rsidRPr="00337730">
        <w:t xml:space="preserve"> </w:t>
      </w:r>
      <w:r w:rsidRPr="00337730">
        <w:rPr>
          <w:rFonts w:asciiTheme="majorHAnsi" w:hAnsiTheme="majorHAnsi" w:cstheme="majorHAnsi"/>
        </w:rPr>
        <w:t>Sessão públ</w:t>
      </w:r>
      <w:r w:rsidR="006A5078">
        <w:rPr>
          <w:rFonts w:asciiTheme="majorHAnsi" w:hAnsiTheme="majorHAnsi" w:cstheme="majorHAnsi"/>
        </w:rPr>
        <w:t xml:space="preserve">ica: 15 horas do dia 25/4/2025. </w:t>
      </w:r>
      <w:r w:rsidRPr="00337730">
        <w:rPr>
          <w:rFonts w:asciiTheme="majorHAnsi" w:hAnsiTheme="majorHAnsi" w:cstheme="majorHAnsi"/>
        </w:rPr>
        <w:t xml:space="preserve">Endereço eletrônico: </w:t>
      </w:r>
      <w:hyperlink r:id="rId38" w:history="1">
        <w:r w:rsidR="006A5078" w:rsidRPr="004C221C">
          <w:rPr>
            <w:rStyle w:val="Hyperlink"/>
            <w:rFonts w:asciiTheme="majorHAnsi" w:hAnsiTheme="majorHAnsi" w:cstheme="majorHAnsi"/>
          </w:rPr>
          <w:t>www.compras.mg.gov.br</w:t>
        </w:r>
      </w:hyperlink>
      <w:r>
        <w:rPr>
          <w:rFonts w:asciiTheme="majorHAnsi" w:hAnsiTheme="majorHAnsi" w:cstheme="majorHAnsi"/>
        </w:rPr>
        <w:t xml:space="preserve">. Valor estimado é de </w:t>
      </w:r>
      <w:r w:rsidRPr="00337730">
        <w:rPr>
          <w:rFonts w:asciiTheme="majorHAnsi" w:hAnsiTheme="majorHAnsi" w:cstheme="majorHAnsi"/>
        </w:rPr>
        <w:t xml:space="preserve"> </w:t>
      </w:r>
      <w:r w:rsidRPr="00337730">
        <w:rPr>
          <w:rFonts w:asciiTheme="minorHAnsi" w:hAnsiTheme="minorHAnsi" w:cstheme="minorHAnsi"/>
          <w:b/>
        </w:rPr>
        <w:t>R$ 2.936.443,63</w:t>
      </w:r>
      <w:r w:rsidRPr="00337730">
        <w:rPr>
          <w:rFonts w:asciiTheme="majorHAnsi" w:hAnsiTheme="majorHAnsi" w:cstheme="majorHAnsi"/>
        </w:rPr>
        <w:t>. Informações complementares poderão ser obtidas junto à Central de Atendimento aos Fornecedores, pelo e-mail</w:t>
      </w:r>
      <w:r>
        <w:rPr>
          <w:rFonts w:asciiTheme="majorHAnsi" w:hAnsiTheme="majorHAnsi" w:cstheme="majorHAnsi"/>
        </w:rPr>
        <w:t xml:space="preserve"> </w:t>
      </w:r>
      <w:hyperlink r:id="rId39" w:history="1">
        <w:r w:rsidR="006A5078" w:rsidRPr="004C221C">
          <w:rPr>
            <w:rStyle w:val="Hyperlink"/>
            <w:rFonts w:asciiTheme="majorHAnsi" w:hAnsiTheme="majorHAnsi" w:cstheme="majorHAnsi"/>
          </w:rPr>
          <w:t>cadastro.fornecedores@planejamento.mg.gov.br</w:t>
        </w:r>
      </w:hyperlink>
      <w:r w:rsidRPr="00337730">
        <w:rPr>
          <w:rFonts w:asciiTheme="majorHAnsi" w:hAnsiTheme="majorHAnsi" w:cstheme="majorHAnsi"/>
        </w:rPr>
        <w:t xml:space="preserve"> ou pelo preenchimento de formulário na</w:t>
      </w:r>
      <w:r>
        <w:rPr>
          <w:rFonts w:asciiTheme="majorHAnsi" w:hAnsiTheme="majorHAnsi" w:cstheme="majorHAnsi"/>
        </w:rPr>
        <w:t xml:space="preserve"> </w:t>
      </w:r>
      <w:r w:rsidRPr="00337730">
        <w:rPr>
          <w:rFonts w:asciiTheme="majorHAnsi" w:hAnsiTheme="majorHAnsi" w:cstheme="majorHAnsi"/>
        </w:rPr>
        <w:t xml:space="preserve">seção Fale Conosco do sítio eletrônico </w:t>
      </w:r>
      <w:hyperlink r:id="rId40" w:history="1">
        <w:r w:rsidRPr="004C221C">
          <w:rPr>
            <w:rStyle w:val="Hyperlink"/>
            <w:rFonts w:asciiTheme="majorHAnsi" w:hAnsiTheme="majorHAnsi" w:cstheme="majorHAnsi"/>
          </w:rPr>
          <w:t>www.compras.mg.gov.br</w:t>
        </w:r>
      </w:hyperlink>
      <w:r w:rsidRPr="00337730">
        <w:rPr>
          <w:rFonts w:asciiTheme="majorHAnsi" w:hAnsiTheme="majorHAnsi" w:cstheme="majorHAnsi"/>
        </w:rPr>
        <w:t>.</w:t>
      </w:r>
    </w:p>
    <w:p w14:paraId="3ED1E1FD" w14:textId="77777777" w:rsidR="00783B9D" w:rsidRPr="003574A3" w:rsidRDefault="00783B9D" w:rsidP="00337730">
      <w:pPr>
        <w:autoSpaceDE w:val="0"/>
        <w:autoSpaceDN w:val="0"/>
        <w:adjustRightInd w:val="0"/>
        <w:ind w:left="142"/>
        <w:jc w:val="both"/>
        <w:rPr>
          <w:rFonts w:asciiTheme="majorHAnsi" w:hAnsiTheme="majorHAnsi" w:cstheme="majorHAnsi"/>
          <w:sz w:val="20"/>
          <w:szCs w:val="20"/>
        </w:rPr>
      </w:pPr>
    </w:p>
    <w:p w14:paraId="3BB55C73" w14:textId="587BB26C" w:rsidR="00337730" w:rsidRPr="006D0E35" w:rsidRDefault="00337730" w:rsidP="00337730">
      <w:pPr>
        <w:autoSpaceDE w:val="0"/>
        <w:autoSpaceDN w:val="0"/>
        <w:adjustRightInd w:val="0"/>
        <w:ind w:left="142"/>
        <w:jc w:val="both"/>
        <w:rPr>
          <w:rFonts w:asciiTheme="minorHAnsi" w:hAnsiTheme="minorHAnsi" w:cstheme="minorHAnsi"/>
          <w:b/>
          <w:bCs/>
        </w:rPr>
      </w:pPr>
      <w:r w:rsidRPr="006D0E35">
        <w:rPr>
          <w:rFonts w:asciiTheme="minorHAnsi" w:hAnsiTheme="minorHAnsi" w:cstheme="minorHAnsi"/>
          <w:b/>
          <w:bCs/>
        </w:rPr>
        <w:t xml:space="preserve">UNIVERSIDADE FEDERAL DO TRIANGULO </w:t>
      </w:r>
      <w:r w:rsidR="00C30751" w:rsidRPr="006D0E35">
        <w:rPr>
          <w:rFonts w:asciiTheme="minorHAnsi" w:hAnsiTheme="minorHAnsi" w:cstheme="minorHAnsi"/>
          <w:b/>
          <w:bCs/>
        </w:rPr>
        <w:t xml:space="preserve">MINEIRO - </w:t>
      </w:r>
      <w:r w:rsidR="00561EEA" w:rsidRPr="006D0E35">
        <w:rPr>
          <w:rFonts w:asciiTheme="minorHAnsi" w:hAnsiTheme="minorHAnsi" w:cstheme="minorHAnsi"/>
          <w:b/>
          <w:bCs/>
        </w:rPr>
        <w:t>CONCORRÊNCIA ELETRÔNICA</w:t>
      </w:r>
      <w:r w:rsidR="00C30751" w:rsidRPr="006D0E35">
        <w:rPr>
          <w:rFonts w:asciiTheme="minorHAnsi" w:hAnsiTheme="minorHAnsi" w:cstheme="minorHAnsi"/>
          <w:b/>
          <w:bCs/>
        </w:rPr>
        <w:t xml:space="preserve"> Nº 001/2025</w:t>
      </w:r>
    </w:p>
    <w:p w14:paraId="6F6D04AB" w14:textId="0348AD18" w:rsidR="00983027" w:rsidRDefault="00C30751" w:rsidP="006D0E35">
      <w:pPr>
        <w:autoSpaceDE w:val="0"/>
        <w:autoSpaceDN w:val="0"/>
        <w:adjustRightInd w:val="0"/>
        <w:ind w:left="142"/>
        <w:jc w:val="both"/>
        <w:rPr>
          <w:rFonts w:asciiTheme="majorHAnsi" w:hAnsiTheme="majorHAnsi" w:cstheme="majorHAnsi"/>
        </w:rPr>
      </w:pPr>
      <w:r w:rsidRPr="00C30751">
        <w:rPr>
          <w:rFonts w:asciiTheme="majorHAnsi" w:hAnsiTheme="majorHAnsi" w:cstheme="majorHAnsi"/>
        </w:rPr>
        <w:t>Objeto: Construção do Galpão da Engenharia Mecânica composto por uma edificação de 907,01m² de área com uma cobertura de 1000m².</w:t>
      </w:r>
      <w:r w:rsidRPr="00C30751">
        <w:t xml:space="preserve"> </w:t>
      </w:r>
      <w:r>
        <w:rPr>
          <w:rFonts w:asciiTheme="majorHAnsi" w:hAnsiTheme="majorHAnsi" w:cstheme="majorHAnsi"/>
        </w:rPr>
        <w:t xml:space="preserve">Valor estimado é de </w:t>
      </w:r>
      <w:r w:rsidRPr="00C30751">
        <w:rPr>
          <w:rFonts w:asciiTheme="minorHAnsi" w:hAnsiTheme="minorHAnsi" w:cstheme="minorHAnsi"/>
          <w:b/>
        </w:rPr>
        <w:t>R$ 2.843.710,96</w:t>
      </w:r>
      <w:r>
        <w:rPr>
          <w:rFonts w:asciiTheme="minorHAnsi" w:hAnsiTheme="minorHAnsi" w:cstheme="minorHAnsi"/>
          <w:b/>
        </w:rPr>
        <w:t xml:space="preserve">. </w:t>
      </w:r>
      <w:r w:rsidRPr="00C30751">
        <w:rPr>
          <w:rFonts w:asciiTheme="majorHAnsi" w:hAnsiTheme="majorHAnsi" w:cstheme="majorHAnsi"/>
        </w:rPr>
        <w:t>Data da sessão pública: Dia 25/04/2025 às 08:30h</w:t>
      </w:r>
      <w:r>
        <w:rPr>
          <w:rFonts w:asciiTheme="majorHAnsi" w:hAnsiTheme="majorHAnsi" w:cstheme="majorHAnsi"/>
        </w:rPr>
        <w:t xml:space="preserve">s. </w:t>
      </w:r>
      <w:r w:rsidRPr="00C30751">
        <w:rPr>
          <w:rFonts w:asciiTheme="majorHAnsi" w:hAnsiTheme="majorHAnsi" w:cstheme="majorHAnsi"/>
        </w:rPr>
        <w:t>O Edital e seus anexos estão disponíveis, na íntegra, no Portal Nacional de Contratações</w:t>
      </w:r>
      <w:r>
        <w:rPr>
          <w:rFonts w:asciiTheme="majorHAnsi" w:hAnsiTheme="majorHAnsi" w:cstheme="majorHAnsi"/>
        </w:rPr>
        <w:t xml:space="preserve"> </w:t>
      </w:r>
      <w:r w:rsidRPr="00C30751">
        <w:rPr>
          <w:rFonts w:asciiTheme="majorHAnsi" w:hAnsiTheme="majorHAnsi" w:cstheme="majorHAnsi"/>
        </w:rPr>
        <w:t xml:space="preserve">Públicas (PNCP) e endereço eletrônico </w:t>
      </w:r>
      <w:hyperlink r:id="rId41" w:history="1">
        <w:r w:rsidRPr="004C221C">
          <w:rPr>
            <w:rStyle w:val="Hyperlink"/>
            <w:rFonts w:asciiTheme="majorHAnsi" w:hAnsiTheme="majorHAnsi" w:cstheme="majorHAnsi"/>
          </w:rPr>
          <w:t>https://www.uftm.edu.br/proad/aquisicoes-e-licitacoes</w:t>
        </w:r>
      </w:hyperlink>
      <w:r>
        <w:rPr>
          <w:rFonts w:asciiTheme="majorHAnsi" w:hAnsiTheme="majorHAnsi" w:cstheme="majorHAnsi"/>
        </w:rPr>
        <w:t xml:space="preserve">. </w:t>
      </w:r>
    </w:p>
    <w:p w14:paraId="4458FFA5" w14:textId="77777777" w:rsidR="00983027" w:rsidRPr="003574A3" w:rsidRDefault="00983027" w:rsidP="00C30751">
      <w:pPr>
        <w:autoSpaceDE w:val="0"/>
        <w:autoSpaceDN w:val="0"/>
        <w:adjustRightInd w:val="0"/>
        <w:ind w:left="142"/>
        <w:jc w:val="both"/>
        <w:rPr>
          <w:rFonts w:asciiTheme="majorHAnsi" w:hAnsiTheme="majorHAnsi" w:cstheme="majorHAnsi"/>
          <w:sz w:val="20"/>
          <w:szCs w:val="20"/>
        </w:rPr>
      </w:pPr>
    </w:p>
    <w:p w14:paraId="3DB498D4" w14:textId="15B86318" w:rsidR="00983027" w:rsidRPr="00983027" w:rsidRDefault="00983027" w:rsidP="006D0E35">
      <w:pPr>
        <w:autoSpaceDE w:val="0"/>
        <w:autoSpaceDN w:val="0"/>
        <w:adjustRightInd w:val="0"/>
        <w:ind w:left="142"/>
        <w:jc w:val="both"/>
        <w:rPr>
          <w:rFonts w:asciiTheme="minorHAnsi" w:hAnsiTheme="minorHAnsi" w:cstheme="minorHAnsi"/>
          <w:b/>
        </w:rPr>
      </w:pPr>
      <w:r w:rsidRPr="00983027">
        <w:rPr>
          <w:rFonts w:asciiTheme="minorHAnsi" w:hAnsiTheme="minorHAnsi" w:cstheme="minorHAnsi"/>
          <w:b/>
        </w:rPr>
        <w:t xml:space="preserve">SEST - UBERABA </w:t>
      </w:r>
      <w:r>
        <w:rPr>
          <w:rFonts w:asciiTheme="minorHAnsi" w:hAnsiTheme="minorHAnsi" w:cstheme="minorHAnsi"/>
          <w:b/>
        </w:rPr>
        <w:t xml:space="preserve">- SERVIÇO SOCIAL DO TRANSPORTE </w:t>
      </w:r>
      <w:r w:rsidR="006D0E35">
        <w:rPr>
          <w:rFonts w:asciiTheme="minorHAnsi" w:hAnsiTheme="minorHAnsi" w:cstheme="minorHAnsi"/>
          <w:b/>
        </w:rPr>
        <w:t xml:space="preserve">- </w:t>
      </w:r>
      <w:r w:rsidRPr="00983027">
        <w:rPr>
          <w:rFonts w:asciiTheme="minorHAnsi" w:hAnsiTheme="minorHAnsi" w:cstheme="minorHAnsi"/>
          <w:b/>
        </w:rPr>
        <w:t xml:space="preserve">CONCORRÊNCIA Nº </w:t>
      </w:r>
      <w:r>
        <w:rPr>
          <w:rFonts w:asciiTheme="minorHAnsi" w:hAnsiTheme="minorHAnsi" w:cstheme="minorHAnsi"/>
          <w:b/>
        </w:rPr>
        <w:t>00</w:t>
      </w:r>
      <w:r w:rsidRPr="00983027">
        <w:rPr>
          <w:rFonts w:asciiTheme="minorHAnsi" w:hAnsiTheme="minorHAnsi" w:cstheme="minorHAnsi"/>
          <w:b/>
        </w:rPr>
        <w:t xml:space="preserve">3/2025 </w:t>
      </w:r>
    </w:p>
    <w:p w14:paraId="45C761A1" w14:textId="0CF944F8" w:rsidR="003574A3" w:rsidRPr="003574A3" w:rsidRDefault="00983027" w:rsidP="003574A3">
      <w:pPr>
        <w:autoSpaceDE w:val="0"/>
        <w:autoSpaceDN w:val="0"/>
        <w:adjustRightInd w:val="0"/>
        <w:ind w:left="142"/>
        <w:jc w:val="both"/>
        <w:rPr>
          <w:rFonts w:asciiTheme="majorHAnsi" w:hAnsiTheme="majorHAnsi" w:cstheme="majorHAnsi"/>
        </w:rPr>
      </w:pPr>
      <w:r w:rsidRPr="00983027">
        <w:rPr>
          <w:rFonts w:asciiTheme="majorHAnsi" w:hAnsiTheme="majorHAnsi" w:cstheme="majorHAnsi"/>
        </w:rPr>
        <w:t>Objeto: Execução da obra do Muro de Divisa, bem como toda Infraestrutura necessária para o Isolamento das Instalações Hidrossanitárias, Pluviais e Elétricas da Unidade de Tipologia B, localizada em Ub</w:t>
      </w:r>
      <w:r w:rsidR="006D0E35">
        <w:rPr>
          <w:rFonts w:asciiTheme="majorHAnsi" w:hAnsiTheme="majorHAnsi" w:cstheme="majorHAnsi"/>
        </w:rPr>
        <w:t>eraba/MG.</w:t>
      </w:r>
      <w:r w:rsidRPr="00983027">
        <w:rPr>
          <w:rFonts w:asciiTheme="majorHAnsi" w:hAnsiTheme="majorHAnsi" w:cstheme="majorHAnsi"/>
        </w:rPr>
        <w:t xml:space="preserve"> O recebimento dos envelopes contendo a documentação de habilitação e a proposta comercial será no dia 15/04/2025, das 14h00m às 14h10m. Para retirada do </w:t>
      </w:r>
      <w:r>
        <w:rPr>
          <w:rFonts w:asciiTheme="majorHAnsi" w:hAnsiTheme="majorHAnsi" w:cstheme="majorHAnsi"/>
        </w:rPr>
        <w:t xml:space="preserve">edital e acesso às demais </w:t>
      </w:r>
      <w:r w:rsidRPr="00983027">
        <w:rPr>
          <w:rFonts w:asciiTheme="majorHAnsi" w:hAnsiTheme="majorHAnsi" w:cstheme="majorHAnsi"/>
        </w:rPr>
        <w:t xml:space="preserve">informações: </w:t>
      </w:r>
      <w:hyperlink r:id="rId42" w:history="1">
        <w:r w:rsidR="006D0E35" w:rsidRPr="004C221C">
          <w:rPr>
            <w:rStyle w:val="Hyperlink"/>
            <w:rFonts w:asciiTheme="majorHAnsi" w:hAnsiTheme="majorHAnsi" w:cstheme="majorHAnsi"/>
          </w:rPr>
          <w:t>licitacao.b057@sestsenat.org.br</w:t>
        </w:r>
      </w:hyperlink>
      <w:r w:rsidRPr="00983027">
        <w:rPr>
          <w:rFonts w:asciiTheme="majorHAnsi" w:hAnsiTheme="majorHAnsi" w:cstheme="majorHAnsi"/>
        </w:rPr>
        <w:t xml:space="preserve"> ou pelo site </w:t>
      </w:r>
      <w:hyperlink r:id="rId43" w:history="1">
        <w:r w:rsidR="006D0E35" w:rsidRPr="004C221C">
          <w:rPr>
            <w:rStyle w:val="Hyperlink"/>
            <w:rFonts w:asciiTheme="majorHAnsi" w:hAnsiTheme="majorHAnsi" w:cstheme="majorHAnsi"/>
          </w:rPr>
          <w:t>https://compras.sestsenat.org.br</w:t>
        </w:r>
      </w:hyperlink>
      <w:r w:rsidRPr="00983027">
        <w:rPr>
          <w:rFonts w:asciiTheme="majorHAnsi" w:hAnsiTheme="majorHAnsi" w:cstheme="majorHAnsi"/>
        </w:rPr>
        <w:t>.</w:t>
      </w:r>
    </w:p>
    <w:p w14:paraId="284BD4B6" w14:textId="641F386F" w:rsidR="00D904E4" w:rsidRDefault="00D904E4" w:rsidP="006D0E35">
      <w:pPr>
        <w:jc w:val="both"/>
        <w:rPr>
          <w:rFonts w:asciiTheme="majorHAnsi" w:hAnsiTheme="majorHAnsi" w:cstheme="majorHAnsi"/>
        </w:rPr>
      </w:pPr>
    </w:p>
    <w:p w14:paraId="57845D6C" w14:textId="21737ECC" w:rsidR="00E9316E" w:rsidRDefault="00C10F0F" w:rsidP="00E9316E">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0C00DB4B" w14:textId="77777777" w:rsidR="00E9316E" w:rsidRPr="003574A3" w:rsidRDefault="00E9316E" w:rsidP="00E9316E">
      <w:pPr>
        <w:pBdr>
          <w:top w:val="single" w:sz="4" w:space="0" w:color="auto"/>
        </w:pBdr>
        <w:ind w:left="142"/>
        <w:jc w:val="both"/>
        <w:rPr>
          <w:rFonts w:asciiTheme="minorHAnsi" w:hAnsiTheme="minorHAnsi" w:cstheme="minorHAnsi"/>
          <w:b/>
          <w:sz w:val="20"/>
          <w:szCs w:val="20"/>
        </w:rPr>
      </w:pPr>
    </w:p>
    <w:p w14:paraId="2990E121" w14:textId="0B755D35" w:rsidR="00F433B0" w:rsidRDefault="00F433B0" w:rsidP="00E9316E">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CONDER - </w:t>
      </w:r>
      <w:r w:rsidRPr="00F433B0">
        <w:rPr>
          <w:rFonts w:asciiTheme="minorHAnsi" w:hAnsiTheme="minorHAnsi" w:cstheme="minorHAnsi"/>
          <w:b/>
        </w:rPr>
        <w:t>LICITAÇÃO PRESENCIAL Nº 021/25 </w:t>
      </w:r>
    </w:p>
    <w:p w14:paraId="1320A7C2" w14:textId="4D99934D" w:rsidR="00CC6B04" w:rsidRDefault="00F433B0" w:rsidP="003574A3">
      <w:pPr>
        <w:pBdr>
          <w:top w:val="single" w:sz="4" w:space="0" w:color="auto"/>
        </w:pBdr>
        <w:ind w:left="142"/>
        <w:jc w:val="both"/>
        <w:rPr>
          <w:rFonts w:asciiTheme="majorHAnsi" w:hAnsiTheme="majorHAnsi" w:cstheme="majorHAnsi"/>
        </w:rPr>
      </w:pPr>
      <w:r w:rsidRPr="00F433B0">
        <w:rPr>
          <w:rFonts w:asciiTheme="majorHAnsi" w:hAnsiTheme="majorHAnsi" w:cstheme="majorHAnsi"/>
        </w:rPr>
        <w:t>Objeto: Contratação integrada de empresa especializada para elaboração de projetos básicos e executivos e execução da obra de construção do Hospital Federal Regional de Paulo Afonso, localizado no Município de Paulo Afonso - BA. O Edital e seus anexos estarão à disposição dos interessados no site da CONDER (</w:t>
      </w:r>
      <w:hyperlink r:id="rId44" w:history="1">
        <w:r w:rsidR="006D0E35" w:rsidRPr="004C221C">
          <w:rPr>
            <w:rStyle w:val="Hyperlink"/>
            <w:rFonts w:asciiTheme="majorHAnsi" w:hAnsiTheme="majorHAnsi" w:cstheme="majorHAnsi"/>
          </w:rPr>
          <w:t>http://www.conder.ba.gov.br</w:t>
        </w:r>
      </w:hyperlink>
      <w:r w:rsidRPr="00F433B0">
        <w:rPr>
          <w:rFonts w:asciiTheme="majorHAnsi" w:hAnsiTheme="majorHAnsi" w:cstheme="majorHAnsi"/>
        </w:rPr>
        <w:t>) no campo licitações, a partir do dia 08/04/2025. Abertura: 17/06/2025 às 09:30</w:t>
      </w:r>
      <w:r w:rsidR="006D0E35">
        <w:rPr>
          <w:rFonts w:asciiTheme="majorHAnsi" w:hAnsiTheme="majorHAnsi" w:cstheme="majorHAnsi"/>
        </w:rPr>
        <w:t>.</w:t>
      </w:r>
    </w:p>
    <w:p w14:paraId="1AB96B4A" w14:textId="77777777" w:rsidR="003574A3" w:rsidRPr="003574A3" w:rsidRDefault="003574A3" w:rsidP="003574A3">
      <w:pPr>
        <w:pBdr>
          <w:top w:val="single" w:sz="4" w:space="0" w:color="auto"/>
        </w:pBdr>
        <w:ind w:left="142"/>
        <w:jc w:val="both"/>
        <w:rPr>
          <w:rFonts w:asciiTheme="majorHAnsi" w:hAnsiTheme="majorHAnsi" w:cstheme="majorHAnsi"/>
          <w:sz w:val="20"/>
          <w:szCs w:val="20"/>
        </w:rPr>
      </w:pPr>
    </w:p>
    <w:p w14:paraId="6D2BC8DC" w14:textId="3480FD53" w:rsidR="00CC6B04" w:rsidRDefault="006D0E35" w:rsidP="00CC6B04">
      <w:pPr>
        <w:ind w:left="142"/>
        <w:jc w:val="both"/>
      </w:pPr>
      <w:r>
        <w:rPr>
          <w:rFonts w:asciiTheme="minorHAnsi" w:hAnsiTheme="minorHAnsi" w:cstheme="minorHAnsi"/>
          <w:b/>
        </w:rPr>
        <w:t xml:space="preserve">DNIT - </w:t>
      </w:r>
      <w:r w:rsidR="00983027" w:rsidRPr="00CC6B04">
        <w:rPr>
          <w:rFonts w:asciiTheme="minorHAnsi" w:hAnsiTheme="minorHAnsi" w:cstheme="minorHAnsi"/>
          <w:b/>
        </w:rPr>
        <w:t>ALTERAÇÃO</w:t>
      </w:r>
      <w:r w:rsidR="00CC6B04">
        <w:rPr>
          <w:rFonts w:asciiTheme="minorHAnsi" w:hAnsiTheme="minorHAnsi" w:cstheme="minorHAnsi"/>
          <w:b/>
        </w:rPr>
        <w:t xml:space="preserve"> -</w:t>
      </w:r>
      <w:r w:rsidR="00983027" w:rsidRPr="00CC6B04">
        <w:rPr>
          <w:rFonts w:asciiTheme="minorHAnsi" w:hAnsiTheme="minorHAnsi" w:cstheme="minorHAnsi"/>
          <w:b/>
        </w:rPr>
        <w:t xml:space="preserve"> PREGÃO Nº 90057/2025</w:t>
      </w:r>
      <w:r w:rsidR="00983027">
        <w:t xml:space="preserve"> </w:t>
      </w:r>
    </w:p>
    <w:p w14:paraId="17E984AB" w14:textId="241D886B" w:rsidR="00E9316E" w:rsidRPr="00CC6B04" w:rsidRDefault="00983027" w:rsidP="006D0E35">
      <w:pPr>
        <w:ind w:left="142"/>
        <w:jc w:val="both"/>
        <w:rPr>
          <w:rFonts w:asciiTheme="majorHAnsi" w:hAnsiTheme="majorHAnsi" w:cstheme="majorHAnsi"/>
        </w:rPr>
      </w:pPr>
      <w:r w:rsidRPr="00CC6B04">
        <w:rPr>
          <w:rFonts w:asciiTheme="majorHAnsi" w:hAnsiTheme="majorHAnsi" w:cstheme="majorHAnsi"/>
        </w:rPr>
        <w:t xml:space="preserve">Objeto: Execução dos Serviços Necessários de Manutenção Rodoviária (Conservação/Recuperação) na Rodovia BR-324/116/BA, Lote 01: Km 512,80 -567,50 </w:t>
      </w:r>
      <w:r w:rsidR="00561EEA" w:rsidRPr="00CC6B04">
        <w:rPr>
          <w:rFonts w:asciiTheme="majorHAnsi" w:hAnsiTheme="majorHAnsi" w:cstheme="majorHAnsi"/>
        </w:rPr>
        <w:t>mais</w:t>
      </w:r>
      <w:r w:rsidRPr="00CC6B04">
        <w:rPr>
          <w:rFonts w:asciiTheme="majorHAnsi" w:hAnsiTheme="majorHAnsi" w:cstheme="majorHAnsi"/>
        </w:rPr>
        <w:t xml:space="preserve"> acesso; Lote 02: Km 567,50 - KM 628,60 da BR-324/BA + acesso; Lote 03: KM 423,50 - KM 499,10 da BR-116/BA; Lote 04: KM 499,10 - KM 609,10 da BR-116/ </w:t>
      </w:r>
      <w:r w:rsidR="00561EEA" w:rsidRPr="00CC6B04">
        <w:rPr>
          <w:rFonts w:asciiTheme="majorHAnsi" w:hAnsiTheme="majorHAnsi" w:cstheme="majorHAnsi"/>
        </w:rPr>
        <w:t>BA;</w:t>
      </w:r>
      <w:r w:rsidRPr="00CC6B04">
        <w:rPr>
          <w:rFonts w:asciiTheme="majorHAnsi" w:hAnsiTheme="majorHAnsi" w:cstheme="majorHAnsi"/>
        </w:rPr>
        <w:t xml:space="preserve"> Lote 05: KM 609,10 - KM 713,60 da BR-116/BA; Lote 06: KM 713,60 - KM 837,60 da BR116/BA; Lote 07: KM 837,60 - KM 945,10 | KM 0,00 - KM 29,90 da BR-116/BA. Rua Artur Azevedo Machado 1225 3º Andar Stiep </w:t>
      </w:r>
      <w:r w:rsidR="006D0E35">
        <w:rPr>
          <w:rFonts w:asciiTheme="majorHAnsi" w:hAnsiTheme="majorHAnsi" w:cstheme="majorHAnsi"/>
        </w:rPr>
        <w:t>–</w:t>
      </w:r>
      <w:r w:rsidRPr="00CC6B04">
        <w:rPr>
          <w:rFonts w:asciiTheme="majorHAnsi" w:hAnsiTheme="majorHAnsi" w:cstheme="majorHAnsi"/>
        </w:rPr>
        <w:t xml:space="preserve"> S</w:t>
      </w:r>
      <w:r w:rsidR="006D0E35" w:rsidRPr="00CC6B04">
        <w:rPr>
          <w:rFonts w:asciiTheme="majorHAnsi" w:hAnsiTheme="majorHAnsi" w:cstheme="majorHAnsi"/>
        </w:rPr>
        <w:t>alvador</w:t>
      </w:r>
      <w:r w:rsidR="006D0E35">
        <w:rPr>
          <w:rFonts w:asciiTheme="majorHAnsi" w:hAnsiTheme="majorHAnsi" w:cstheme="majorHAnsi"/>
        </w:rPr>
        <w:t>/</w:t>
      </w:r>
      <w:r w:rsidRPr="00CC6B04">
        <w:rPr>
          <w:rFonts w:asciiTheme="majorHAnsi" w:hAnsiTheme="majorHAnsi" w:cstheme="majorHAnsi"/>
        </w:rPr>
        <w:t xml:space="preserve">BA. Entrega das Propostas: a partir de 07/04/2025 às 08h00 no site </w:t>
      </w:r>
      <w:hyperlink r:id="rId45" w:history="1">
        <w:r w:rsidR="006D0E35" w:rsidRPr="004C221C">
          <w:rPr>
            <w:rStyle w:val="Hyperlink"/>
            <w:rFonts w:asciiTheme="majorHAnsi" w:hAnsiTheme="majorHAnsi" w:cstheme="majorHAnsi"/>
          </w:rPr>
          <w:t>www.comprasnet.gov.br</w:t>
        </w:r>
      </w:hyperlink>
      <w:r w:rsidRPr="00CC6B04">
        <w:rPr>
          <w:rFonts w:asciiTheme="majorHAnsi" w:hAnsiTheme="majorHAnsi" w:cstheme="majorHAnsi"/>
        </w:rPr>
        <w:t xml:space="preserve">. Abertura das Propostas: 23/04/2025, às 10h00 no site </w:t>
      </w:r>
      <w:hyperlink r:id="rId46" w:history="1">
        <w:r w:rsidRPr="00CC6B04">
          <w:rPr>
            <w:rStyle w:val="Hyperlink"/>
            <w:rFonts w:asciiTheme="majorHAnsi" w:hAnsiTheme="majorHAnsi" w:cstheme="majorHAnsi"/>
          </w:rPr>
          <w:t>www.comprasnet.gov.br</w:t>
        </w:r>
      </w:hyperlink>
      <w:r w:rsidRPr="00CC6B04">
        <w:rPr>
          <w:rFonts w:asciiTheme="majorHAnsi" w:hAnsiTheme="majorHAnsi" w:cstheme="majorHAnsi"/>
        </w:rPr>
        <w:t>.</w:t>
      </w:r>
      <w:r w:rsidR="006D0E35">
        <w:rPr>
          <w:rFonts w:asciiTheme="majorHAnsi" w:hAnsiTheme="majorHAnsi" w:cstheme="majorHAnsi"/>
        </w:rPr>
        <w:t xml:space="preserve"> Valor estimado é de </w:t>
      </w:r>
      <w:r w:rsidR="006D0E35" w:rsidRPr="006D0E35">
        <w:rPr>
          <w:rFonts w:asciiTheme="minorHAnsi" w:hAnsiTheme="minorHAnsi" w:cstheme="minorHAnsi"/>
          <w:b/>
        </w:rPr>
        <w:t>R$ 509.061.041,87</w:t>
      </w:r>
      <w:r w:rsidR="006D0E35">
        <w:rPr>
          <w:rFonts w:asciiTheme="majorHAnsi" w:hAnsiTheme="majorHAnsi" w:cstheme="majorHAnsi"/>
        </w:rPr>
        <w:t>.</w:t>
      </w:r>
    </w:p>
    <w:p w14:paraId="4F20C314" w14:textId="77777777" w:rsidR="00124F44" w:rsidRDefault="00124F44" w:rsidP="00CC6B04">
      <w:pPr>
        <w:ind w:left="142"/>
        <w:jc w:val="both"/>
        <w:rPr>
          <w:rFonts w:asciiTheme="minorHAnsi" w:hAnsiTheme="minorHAnsi" w:cstheme="minorHAnsi"/>
          <w:b/>
          <w:sz w:val="20"/>
          <w:szCs w:val="20"/>
        </w:rPr>
      </w:pPr>
    </w:p>
    <w:p w14:paraId="3BC090BD" w14:textId="77777777" w:rsidR="00D5771E" w:rsidRDefault="00D5771E" w:rsidP="00CC6B04">
      <w:pPr>
        <w:ind w:left="142"/>
        <w:jc w:val="both"/>
        <w:rPr>
          <w:rFonts w:asciiTheme="minorHAnsi" w:hAnsiTheme="minorHAnsi" w:cstheme="minorHAnsi"/>
          <w:b/>
          <w:sz w:val="20"/>
          <w:szCs w:val="20"/>
        </w:rPr>
      </w:pPr>
    </w:p>
    <w:p w14:paraId="657D6425" w14:textId="77777777" w:rsidR="00D5771E" w:rsidRDefault="00D5771E" w:rsidP="00CC6B04">
      <w:pPr>
        <w:ind w:left="142"/>
        <w:jc w:val="both"/>
        <w:rPr>
          <w:rFonts w:asciiTheme="minorHAnsi" w:hAnsiTheme="minorHAnsi" w:cstheme="minorHAnsi"/>
          <w:b/>
          <w:sz w:val="20"/>
          <w:szCs w:val="20"/>
        </w:rPr>
      </w:pPr>
    </w:p>
    <w:p w14:paraId="1677D635" w14:textId="77777777" w:rsidR="00D5771E" w:rsidRDefault="00D5771E" w:rsidP="00CC6B04">
      <w:pPr>
        <w:ind w:left="142"/>
        <w:jc w:val="both"/>
        <w:rPr>
          <w:rFonts w:asciiTheme="minorHAnsi" w:hAnsiTheme="minorHAnsi" w:cstheme="minorHAnsi"/>
          <w:b/>
          <w:sz w:val="20"/>
          <w:szCs w:val="20"/>
        </w:rPr>
      </w:pPr>
    </w:p>
    <w:p w14:paraId="0E615EE9" w14:textId="77777777" w:rsidR="00D5771E" w:rsidRDefault="00D5771E" w:rsidP="00CC6B04">
      <w:pPr>
        <w:ind w:left="142"/>
        <w:jc w:val="both"/>
        <w:rPr>
          <w:rFonts w:asciiTheme="minorHAnsi" w:hAnsiTheme="minorHAnsi" w:cstheme="minorHAnsi"/>
          <w:b/>
          <w:sz w:val="20"/>
          <w:szCs w:val="20"/>
        </w:rPr>
      </w:pPr>
    </w:p>
    <w:p w14:paraId="4882D833" w14:textId="77777777" w:rsidR="00D5771E" w:rsidRPr="003574A3" w:rsidRDefault="00D5771E" w:rsidP="00CC6B04">
      <w:pPr>
        <w:ind w:left="142"/>
        <w:jc w:val="both"/>
        <w:rPr>
          <w:rFonts w:asciiTheme="minorHAnsi" w:hAnsiTheme="minorHAnsi" w:cstheme="minorHAnsi"/>
          <w:b/>
          <w:sz w:val="20"/>
          <w:szCs w:val="20"/>
        </w:rPr>
      </w:pPr>
    </w:p>
    <w:p w14:paraId="189BE344" w14:textId="1E1F1F61" w:rsidR="00124F44" w:rsidRDefault="00124F44" w:rsidP="00124F44">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DISTRITO FEDERAL</w:t>
      </w:r>
    </w:p>
    <w:p w14:paraId="2B037D2B" w14:textId="77777777" w:rsidR="00124F44" w:rsidRPr="003574A3" w:rsidRDefault="00124F44" w:rsidP="00124F44">
      <w:pPr>
        <w:pBdr>
          <w:top w:val="single" w:sz="4" w:space="0" w:color="auto"/>
        </w:pBdr>
        <w:ind w:left="142"/>
        <w:jc w:val="both"/>
        <w:rPr>
          <w:rFonts w:asciiTheme="minorHAnsi" w:hAnsiTheme="minorHAnsi" w:cstheme="minorHAnsi"/>
          <w:b/>
          <w:color w:val="767171" w:themeColor="background2" w:themeShade="80"/>
          <w:sz w:val="20"/>
          <w:szCs w:val="20"/>
        </w:rPr>
      </w:pPr>
    </w:p>
    <w:p w14:paraId="338C067F" w14:textId="77777777" w:rsidR="00091D59" w:rsidRDefault="00124F44" w:rsidP="00124F44">
      <w:pPr>
        <w:pBdr>
          <w:top w:val="single" w:sz="4" w:space="0" w:color="auto"/>
        </w:pBdr>
        <w:ind w:left="142"/>
        <w:jc w:val="both"/>
      </w:pPr>
      <w:r w:rsidRPr="00124F44">
        <w:rPr>
          <w:rFonts w:asciiTheme="minorHAnsi" w:hAnsiTheme="minorHAnsi" w:cstheme="minorHAnsi"/>
          <w:b/>
        </w:rPr>
        <w:t>SEE - SECRETARIA DE ESTADO</w:t>
      </w:r>
      <w:r>
        <w:rPr>
          <w:rFonts w:asciiTheme="minorHAnsi" w:hAnsiTheme="minorHAnsi" w:cstheme="minorHAnsi"/>
          <w:b/>
        </w:rPr>
        <w:t xml:space="preserve"> DE EDUCAÇÃO - </w:t>
      </w:r>
      <w:r w:rsidRPr="00124F44">
        <w:rPr>
          <w:rFonts w:asciiTheme="minorHAnsi" w:hAnsiTheme="minorHAnsi" w:cstheme="minorHAnsi"/>
          <w:b/>
        </w:rPr>
        <w:t xml:space="preserve">CONCORRÊNCIA ELETRÔNICA Nº 90009/2025 </w:t>
      </w:r>
    </w:p>
    <w:p w14:paraId="2050D809" w14:textId="12183844" w:rsidR="00124F44" w:rsidRPr="00091D59" w:rsidRDefault="00124F44" w:rsidP="00091D59">
      <w:pPr>
        <w:pBdr>
          <w:top w:val="single" w:sz="4" w:space="0" w:color="auto"/>
        </w:pBdr>
        <w:ind w:left="142"/>
        <w:jc w:val="both"/>
        <w:rPr>
          <w:rFonts w:asciiTheme="majorHAnsi" w:hAnsiTheme="majorHAnsi" w:cstheme="majorHAnsi"/>
        </w:rPr>
      </w:pPr>
      <w:r w:rsidRPr="00124F44">
        <w:rPr>
          <w:rFonts w:asciiTheme="majorHAnsi" w:hAnsiTheme="majorHAnsi" w:cstheme="majorHAnsi"/>
        </w:rPr>
        <w:t>O</w:t>
      </w:r>
      <w:r w:rsidR="00091D59" w:rsidRPr="00124F44">
        <w:rPr>
          <w:rFonts w:asciiTheme="majorHAnsi" w:hAnsiTheme="majorHAnsi" w:cstheme="majorHAnsi"/>
        </w:rPr>
        <w:t>bjeto</w:t>
      </w:r>
      <w:r w:rsidRPr="00124F44">
        <w:rPr>
          <w:rFonts w:asciiTheme="majorHAnsi" w:hAnsiTheme="majorHAnsi" w:cstheme="majorHAnsi"/>
        </w:rPr>
        <w:t xml:space="preserve">: Contratação de empresa de engenharia especializada para a execução da obra de construção do CEPI – Centro de Educação para Primeira Infância - TIPO 1, do programa PRÓINFÂNCIA/FNDE, com área construída de 1.640,27m² m², em terreno de 4.862,27m², localizado na EQ 05/11, RA II Gama-DF. Especificações referentes aos serviços para urbanização do referido terreno, onde será implantado o projeto padrão de CEPI – Tipo 1 do programa PROINFÂNCIA/FNDE, constando de estacionamento com vagas reservadas para pessoas com deficiência, idosos, motos e embarque/desembarque, guarita com sanitário, paraciclo, mastro de bandeiras, parquinho, pátio descoberto, duchas infantis, bancos, lixeiras, postes de iluminação, torneiras de jardim, grelhas para captação de água pluvial, castelo d’água, central de gás, horta escolar, canteiros e área verde com tratamento paisagístico. Contém ainda, fechamentos com gradil e muro, calçadas e desníveis tratados em conformidade com a NBR 9050. O projeto padrão do FNDE consta de edificação térrea composta por 10 Salas de Atividades para a Educação Infantil, Sala Multiuso, Direção, Secretaria, Sala de Professores, Sala Multiuso, Solários, Fraldários, Lactário, Sala de Amamentação, Refeitório, Pátio Coberto, Sanitários para alunos </w:t>
      </w:r>
      <w:r w:rsidR="00561EEA" w:rsidRPr="00124F44">
        <w:rPr>
          <w:rFonts w:asciiTheme="majorHAnsi" w:hAnsiTheme="majorHAnsi" w:cstheme="majorHAnsi"/>
        </w:rPr>
        <w:t>e sanitários</w:t>
      </w:r>
      <w:r w:rsidRPr="00124F44">
        <w:rPr>
          <w:rFonts w:asciiTheme="majorHAnsi" w:hAnsiTheme="majorHAnsi" w:cstheme="majorHAnsi"/>
        </w:rPr>
        <w:t xml:space="preserve"> para professores/comunidade, Sanitários PCD, Playground, Cozinha, Despensa, Rouparia, Lavanderia, Vestiários e Copa para os funcionários, conforme especificações do Edital e seus anexos. Total de itens: 1. Va</w:t>
      </w:r>
      <w:r w:rsidR="00561EEA">
        <w:rPr>
          <w:rFonts w:asciiTheme="majorHAnsi" w:hAnsiTheme="majorHAnsi" w:cstheme="majorHAnsi"/>
        </w:rPr>
        <w:t xml:space="preserve">lor </w:t>
      </w:r>
      <w:r w:rsidR="00091D59">
        <w:rPr>
          <w:rFonts w:asciiTheme="majorHAnsi" w:hAnsiTheme="majorHAnsi" w:cstheme="majorHAnsi"/>
        </w:rPr>
        <w:t xml:space="preserve">estimado é de </w:t>
      </w:r>
      <w:r w:rsidRPr="00124F44">
        <w:rPr>
          <w:rFonts w:asciiTheme="majorHAnsi" w:hAnsiTheme="majorHAnsi" w:cstheme="majorHAnsi"/>
        </w:rPr>
        <w:t xml:space="preserve"> </w:t>
      </w:r>
      <w:r w:rsidRPr="00091D59">
        <w:rPr>
          <w:rFonts w:asciiTheme="minorHAnsi" w:hAnsiTheme="minorHAnsi" w:cstheme="minorHAnsi"/>
          <w:b/>
        </w:rPr>
        <w:t>R$ 6.923.208</w:t>
      </w:r>
      <w:r w:rsidR="00561EEA" w:rsidRPr="00561EEA">
        <w:rPr>
          <w:rFonts w:asciiTheme="minorHAnsi" w:hAnsiTheme="minorHAnsi" w:cstheme="minorHAnsi"/>
          <w:b/>
        </w:rPr>
        <w:t>,95</w:t>
      </w:r>
      <w:r w:rsidR="00561EEA">
        <w:rPr>
          <w:rFonts w:asciiTheme="minorHAnsi" w:hAnsiTheme="minorHAnsi" w:cstheme="minorHAnsi"/>
          <w:b/>
        </w:rPr>
        <w:t>.</w:t>
      </w:r>
      <w:r w:rsidRPr="00124F44">
        <w:rPr>
          <w:rFonts w:asciiTheme="majorHAnsi" w:hAnsiTheme="majorHAnsi" w:cstheme="majorHAnsi"/>
        </w:rPr>
        <w:t xml:space="preserve"> Abertura das Propostas: 23 de abril de 2025 (quarta-feira) às 14h. Edital: Poderá ser retirado nos endereços eletrônicos: </w:t>
      </w:r>
      <w:hyperlink r:id="rId47" w:history="1">
        <w:r w:rsidR="00091D59" w:rsidRPr="004C221C">
          <w:rPr>
            <w:rStyle w:val="Hyperlink"/>
            <w:rFonts w:asciiTheme="majorHAnsi" w:hAnsiTheme="majorHAnsi" w:cstheme="majorHAnsi"/>
          </w:rPr>
          <w:t>https://www.gov.br/compras/pt-br</w:t>
        </w:r>
      </w:hyperlink>
      <w:r w:rsidRPr="00124F44">
        <w:rPr>
          <w:rFonts w:asciiTheme="majorHAnsi" w:hAnsiTheme="majorHAnsi" w:cstheme="majorHAnsi"/>
        </w:rPr>
        <w:t xml:space="preserve"> e/ou </w:t>
      </w:r>
      <w:hyperlink r:id="rId48" w:history="1">
        <w:r w:rsidR="00091D59" w:rsidRPr="004C221C">
          <w:rPr>
            <w:rStyle w:val="Hyperlink"/>
            <w:rFonts w:asciiTheme="majorHAnsi" w:hAnsiTheme="majorHAnsi" w:cstheme="majorHAnsi"/>
          </w:rPr>
          <w:t>https://www.educacao.df.gov.br/pregao-eletronico/</w:t>
        </w:r>
      </w:hyperlink>
      <w:r w:rsidRPr="00124F44">
        <w:rPr>
          <w:rFonts w:asciiTheme="majorHAnsi" w:hAnsiTheme="majorHAnsi" w:cstheme="majorHAnsi"/>
        </w:rPr>
        <w:t xml:space="preserve">. </w:t>
      </w:r>
    </w:p>
    <w:p w14:paraId="28C02489" w14:textId="77777777" w:rsidR="00091D59" w:rsidRDefault="00091D59" w:rsidP="00032C6E">
      <w:pPr>
        <w:jc w:val="both"/>
        <w:rPr>
          <w:rFonts w:asciiTheme="majorHAnsi" w:hAnsiTheme="majorHAnsi" w:cstheme="majorHAnsi"/>
        </w:rPr>
      </w:pPr>
    </w:p>
    <w:p w14:paraId="54F6F03B" w14:textId="5EAD0846" w:rsidR="003574A3" w:rsidRDefault="00CC6B04" w:rsidP="00D5771E">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ESPÍRITO SANTO</w:t>
      </w:r>
    </w:p>
    <w:p w14:paraId="2F2346EA" w14:textId="77777777" w:rsidR="00D5771E" w:rsidRPr="00D5771E" w:rsidRDefault="00D5771E" w:rsidP="00D5771E">
      <w:pPr>
        <w:pBdr>
          <w:top w:val="single" w:sz="4" w:space="0" w:color="auto"/>
        </w:pBdr>
        <w:ind w:left="142"/>
        <w:jc w:val="both"/>
        <w:rPr>
          <w:rFonts w:asciiTheme="minorHAnsi" w:hAnsiTheme="minorHAnsi" w:cstheme="minorHAnsi"/>
          <w:b/>
          <w:color w:val="767171" w:themeColor="background2" w:themeShade="80"/>
          <w:sz w:val="28"/>
          <w:szCs w:val="28"/>
        </w:rPr>
      </w:pPr>
    </w:p>
    <w:p w14:paraId="042E5667" w14:textId="353703DA" w:rsidR="00783B9D" w:rsidRDefault="00D85E6A" w:rsidP="003574A3">
      <w:pPr>
        <w:ind w:left="142"/>
        <w:jc w:val="both"/>
        <w:rPr>
          <w:rFonts w:asciiTheme="minorHAnsi" w:hAnsiTheme="minorHAnsi" w:cstheme="minorHAnsi"/>
          <w:b/>
        </w:rPr>
      </w:pPr>
      <w:r w:rsidRPr="00D85E6A">
        <w:rPr>
          <w:rFonts w:asciiTheme="minorHAnsi" w:hAnsiTheme="minorHAnsi" w:cstheme="minorHAnsi"/>
          <w:b/>
        </w:rPr>
        <w:t>SEDURB - CONCORRÊNCIA ELETRÔNICA Nº 002/2024</w:t>
      </w:r>
    </w:p>
    <w:p w14:paraId="060FFE32" w14:textId="77643E8B" w:rsidR="007C3599" w:rsidRPr="00D5771E" w:rsidRDefault="00D85E6A" w:rsidP="00D5771E">
      <w:pPr>
        <w:ind w:left="142"/>
        <w:jc w:val="both"/>
        <w:rPr>
          <w:rFonts w:asciiTheme="majorHAnsi" w:hAnsiTheme="majorHAnsi" w:cstheme="majorHAnsi"/>
        </w:rPr>
      </w:pPr>
      <w:r w:rsidRPr="001B4866">
        <w:rPr>
          <w:rFonts w:asciiTheme="majorHAnsi" w:hAnsiTheme="majorHAnsi" w:cstheme="majorHAnsi"/>
        </w:rPr>
        <w:t>Objeto:</w:t>
      </w:r>
      <w:r w:rsidRPr="00D85E6A">
        <w:rPr>
          <w:rFonts w:asciiTheme="majorHAnsi" w:hAnsiTheme="majorHAnsi" w:cstheme="majorHAnsi"/>
          <w:b/>
        </w:rPr>
        <w:t xml:space="preserve"> </w:t>
      </w:r>
      <w:r w:rsidRPr="00D85E6A">
        <w:rPr>
          <w:rFonts w:asciiTheme="majorHAnsi" w:hAnsiTheme="majorHAnsi" w:cstheme="majorHAnsi"/>
        </w:rPr>
        <w:t xml:space="preserve">Contratação de empresa ou consórcio especializado para elaboração de projetos executivos e execução da urbanização do </w:t>
      </w:r>
      <w:r w:rsidR="001B4866" w:rsidRPr="00D85E6A">
        <w:rPr>
          <w:rFonts w:asciiTheme="majorHAnsi" w:hAnsiTheme="majorHAnsi" w:cstheme="majorHAnsi"/>
        </w:rPr>
        <w:t xml:space="preserve">Trecho </w:t>
      </w:r>
      <w:r w:rsidRPr="00D85E6A">
        <w:rPr>
          <w:rFonts w:asciiTheme="majorHAnsi" w:hAnsiTheme="majorHAnsi" w:cstheme="majorHAnsi"/>
        </w:rPr>
        <w:t xml:space="preserve">2 </w:t>
      </w:r>
      <w:r w:rsidR="001B4866" w:rsidRPr="00D85E6A">
        <w:rPr>
          <w:rFonts w:asciiTheme="majorHAnsi" w:hAnsiTheme="majorHAnsi" w:cstheme="majorHAnsi"/>
        </w:rPr>
        <w:t>da orla de Praia Grande</w:t>
      </w:r>
      <w:r w:rsidR="001B4866">
        <w:rPr>
          <w:rFonts w:asciiTheme="majorHAnsi" w:hAnsiTheme="majorHAnsi" w:cstheme="majorHAnsi"/>
        </w:rPr>
        <w:t xml:space="preserve"> – FUNDÃO/ES.</w:t>
      </w:r>
      <w:r w:rsidRPr="00D85E6A">
        <w:rPr>
          <w:rFonts w:asciiTheme="majorHAnsi" w:hAnsiTheme="majorHAnsi" w:cstheme="majorHAnsi"/>
        </w:rPr>
        <w:t xml:space="preserve"> Site: </w:t>
      </w:r>
      <w:hyperlink r:id="rId49" w:history="1">
        <w:r w:rsidRPr="004C221C">
          <w:rPr>
            <w:rStyle w:val="Hyperlink"/>
            <w:rFonts w:asciiTheme="majorHAnsi" w:hAnsiTheme="majorHAnsi" w:cstheme="majorHAnsi"/>
          </w:rPr>
          <w:t>www.gov.br/compras</w:t>
        </w:r>
      </w:hyperlink>
      <w:r>
        <w:rPr>
          <w:rFonts w:asciiTheme="majorHAnsi" w:hAnsiTheme="majorHAnsi" w:cstheme="majorHAnsi"/>
        </w:rPr>
        <w:t xml:space="preserve">. Valor estimado é de </w:t>
      </w:r>
      <w:r w:rsidRPr="001B4866">
        <w:rPr>
          <w:rFonts w:asciiTheme="minorHAnsi" w:hAnsiTheme="minorHAnsi" w:cstheme="minorHAnsi"/>
          <w:b/>
        </w:rPr>
        <w:t>R$16.715.298,69</w:t>
      </w:r>
      <w:r w:rsidR="001B4866">
        <w:rPr>
          <w:rFonts w:asciiTheme="minorHAnsi" w:hAnsiTheme="minorHAnsi" w:cstheme="minorHAnsi"/>
          <w:b/>
        </w:rPr>
        <w:t>.</w:t>
      </w:r>
    </w:p>
    <w:p w14:paraId="2E9783DB" w14:textId="77777777" w:rsidR="007C3599" w:rsidRPr="003574A3" w:rsidRDefault="007C3599" w:rsidP="002F6EDC">
      <w:pPr>
        <w:ind w:left="142"/>
        <w:jc w:val="both"/>
        <w:rPr>
          <w:rFonts w:asciiTheme="majorHAnsi" w:hAnsiTheme="majorHAnsi" w:cstheme="majorHAnsi"/>
          <w:sz w:val="20"/>
          <w:szCs w:val="20"/>
        </w:rPr>
      </w:pPr>
    </w:p>
    <w:p w14:paraId="3338C957" w14:textId="20866E2B" w:rsidR="002F6EDC" w:rsidRDefault="00124F44" w:rsidP="002F6EDC">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PARANÁ</w:t>
      </w:r>
      <w:r w:rsidR="00783B9D">
        <w:t xml:space="preserve"> </w:t>
      </w:r>
    </w:p>
    <w:p w14:paraId="2490D903" w14:textId="77777777" w:rsidR="002F6EDC" w:rsidRPr="003574A3" w:rsidRDefault="002F6EDC" w:rsidP="002F6EDC">
      <w:pPr>
        <w:pBdr>
          <w:top w:val="single" w:sz="4" w:space="0" w:color="auto"/>
        </w:pBdr>
        <w:ind w:left="142"/>
        <w:jc w:val="both"/>
        <w:rPr>
          <w:rFonts w:asciiTheme="minorHAnsi" w:hAnsiTheme="minorHAnsi" w:cstheme="minorHAnsi"/>
          <w:b/>
          <w:sz w:val="20"/>
          <w:szCs w:val="20"/>
        </w:rPr>
      </w:pPr>
    </w:p>
    <w:p w14:paraId="16087440" w14:textId="77777777" w:rsidR="00124F44" w:rsidRDefault="00124F44" w:rsidP="002F6EDC">
      <w:pPr>
        <w:pBdr>
          <w:top w:val="single" w:sz="4" w:space="0" w:color="auto"/>
        </w:pBdr>
        <w:ind w:left="142"/>
        <w:jc w:val="both"/>
      </w:pPr>
      <w:r w:rsidRPr="00124F44">
        <w:rPr>
          <w:rFonts w:asciiTheme="minorHAnsi" w:hAnsiTheme="minorHAnsi" w:cstheme="minorHAnsi"/>
          <w:b/>
        </w:rPr>
        <w:t>SANEPAR - LICITAÇÃO ELETRÔNICA Nº 138/2025</w:t>
      </w:r>
      <w:r w:rsidRPr="00124F44">
        <w:t xml:space="preserve"> </w:t>
      </w:r>
    </w:p>
    <w:p w14:paraId="5D0D2329" w14:textId="1595E15C" w:rsidR="003F1A30" w:rsidRDefault="00124F44" w:rsidP="001B4866">
      <w:pPr>
        <w:pBdr>
          <w:top w:val="single" w:sz="4" w:space="0" w:color="auto"/>
        </w:pBdr>
        <w:ind w:left="142"/>
        <w:jc w:val="both"/>
        <w:rPr>
          <w:rFonts w:asciiTheme="majorHAnsi" w:hAnsiTheme="majorHAnsi" w:cstheme="majorHAnsi"/>
        </w:rPr>
      </w:pPr>
      <w:r w:rsidRPr="00124F44">
        <w:rPr>
          <w:rFonts w:asciiTheme="majorHAnsi" w:hAnsiTheme="majorHAnsi" w:cstheme="majorHAnsi"/>
        </w:rPr>
        <w:t xml:space="preserve">Objeto: Execução de obra de Melhorias Operacionais do Sistema de Esgotamento Sanitário no </w:t>
      </w:r>
      <w:r w:rsidR="001B4866" w:rsidRPr="00124F44">
        <w:rPr>
          <w:rFonts w:asciiTheme="majorHAnsi" w:hAnsiTheme="majorHAnsi" w:cstheme="majorHAnsi"/>
        </w:rPr>
        <w:t>M</w:t>
      </w:r>
      <w:r w:rsidRPr="00124F44">
        <w:rPr>
          <w:rFonts w:asciiTheme="majorHAnsi" w:hAnsiTheme="majorHAnsi" w:cstheme="majorHAnsi"/>
        </w:rPr>
        <w:t xml:space="preserve">unicípio de Curitiba, destacando-se a recuperação estrutural dos reatores da ETE Padilha Sul, com fornecimento de materiais, conforme detalhado nos anexos do edital. O Edital e seus respectivos anexos encontram-se disponíveis para download no site da SANEPAR, sem qualquer custo, no endereço: </w:t>
      </w:r>
      <w:hyperlink r:id="rId50" w:history="1">
        <w:r w:rsidR="001B4866" w:rsidRPr="004C221C">
          <w:rPr>
            <w:rStyle w:val="Hyperlink"/>
            <w:rFonts w:asciiTheme="majorHAnsi" w:hAnsiTheme="majorHAnsi" w:cstheme="majorHAnsi"/>
          </w:rPr>
          <w:t>http://licitacao.sanepar.com.br/</w:t>
        </w:r>
      </w:hyperlink>
      <w:r w:rsidRPr="00124F44">
        <w:rPr>
          <w:rFonts w:asciiTheme="majorHAnsi" w:hAnsiTheme="majorHAnsi" w:cstheme="majorHAnsi"/>
        </w:rPr>
        <w:t xml:space="preserve"> e no site do Banco do Brasil S.A., </w:t>
      </w:r>
      <w:hyperlink r:id="rId51" w:history="1">
        <w:r w:rsidRPr="00124F44">
          <w:rPr>
            <w:rStyle w:val="Hyperlink"/>
            <w:rFonts w:asciiTheme="majorHAnsi" w:hAnsiTheme="majorHAnsi" w:cstheme="majorHAnsi"/>
          </w:rPr>
          <w:t>www.licitacoes-e.com.br</w:t>
        </w:r>
      </w:hyperlink>
      <w:r w:rsidRPr="00124F44">
        <w:rPr>
          <w:rFonts w:asciiTheme="majorHAnsi" w:hAnsiTheme="majorHAnsi" w:cstheme="majorHAnsi"/>
        </w:rPr>
        <w:t>. Limite de Acolhimento de Proposta e Abertura das Propostas: 10h do dia 09/05/2025. Dia e hora da Abertura da sessão pública: 11h do dia 09/05/2025.</w:t>
      </w:r>
    </w:p>
    <w:p w14:paraId="09D41743" w14:textId="77777777" w:rsidR="003F1A30" w:rsidRDefault="003F1A30" w:rsidP="003F1A30">
      <w:pPr>
        <w:ind w:left="142"/>
        <w:jc w:val="both"/>
        <w:rPr>
          <w:rFonts w:asciiTheme="majorHAnsi" w:hAnsiTheme="majorHAnsi" w:cstheme="majorHAnsi"/>
          <w:sz w:val="20"/>
          <w:szCs w:val="20"/>
        </w:rPr>
      </w:pPr>
    </w:p>
    <w:p w14:paraId="5BC05BE5" w14:textId="77777777" w:rsidR="00D5771E" w:rsidRDefault="00D5771E" w:rsidP="003F1A30">
      <w:pPr>
        <w:ind w:left="142"/>
        <w:jc w:val="both"/>
        <w:rPr>
          <w:rFonts w:asciiTheme="majorHAnsi" w:hAnsiTheme="majorHAnsi" w:cstheme="majorHAnsi"/>
          <w:sz w:val="20"/>
          <w:szCs w:val="20"/>
        </w:rPr>
      </w:pPr>
    </w:p>
    <w:p w14:paraId="7D9254B4" w14:textId="77777777" w:rsidR="00D5771E" w:rsidRDefault="00D5771E" w:rsidP="003F1A30">
      <w:pPr>
        <w:ind w:left="142"/>
        <w:jc w:val="both"/>
        <w:rPr>
          <w:rFonts w:asciiTheme="majorHAnsi" w:hAnsiTheme="majorHAnsi" w:cstheme="majorHAnsi"/>
          <w:sz w:val="20"/>
          <w:szCs w:val="20"/>
        </w:rPr>
      </w:pPr>
    </w:p>
    <w:p w14:paraId="71C86889" w14:textId="77777777" w:rsidR="00D5771E" w:rsidRPr="003574A3" w:rsidRDefault="00D5771E" w:rsidP="003F1A30">
      <w:pPr>
        <w:ind w:left="142"/>
        <w:jc w:val="both"/>
        <w:rPr>
          <w:rFonts w:asciiTheme="majorHAnsi" w:hAnsiTheme="majorHAnsi" w:cstheme="majorHAnsi"/>
          <w:sz w:val="20"/>
          <w:szCs w:val="20"/>
        </w:rPr>
      </w:pPr>
    </w:p>
    <w:p w14:paraId="288D1C57" w14:textId="2F8B5C25" w:rsidR="003F1A30" w:rsidRDefault="003F1A30" w:rsidP="003F1A30">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SÃO PAULO</w:t>
      </w:r>
    </w:p>
    <w:p w14:paraId="105AD568" w14:textId="77777777" w:rsidR="003F1A30" w:rsidRPr="003574A3" w:rsidRDefault="003F1A30" w:rsidP="003F1A30">
      <w:pPr>
        <w:pBdr>
          <w:top w:val="single" w:sz="4" w:space="0" w:color="auto"/>
        </w:pBdr>
        <w:ind w:left="142"/>
        <w:jc w:val="both"/>
        <w:rPr>
          <w:rFonts w:asciiTheme="minorHAnsi" w:hAnsiTheme="minorHAnsi" w:cstheme="minorHAnsi"/>
          <w:b/>
          <w:color w:val="767171" w:themeColor="background2" w:themeShade="80"/>
          <w:sz w:val="20"/>
          <w:szCs w:val="20"/>
        </w:rPr>
      </w:pPr>
    </w:p>
    <w:p w14:paraId="07B9A1B8" w14:textId="4B317DEC" w:rsidR="003F1A30" w:rsidRDefault="003F1A30" w:rsidP="003F1A30">
      <w:pPr>
        <w:pBdr>
          <w:top w:val="single" w:sz="4" w:space="0" w:color="auto"/>
        </w:pBdr>
        <w:ind w:left="142"/>
        <w:jc w:val="both"/>
        <w:rPr>
          <w:rFonts w:asciiTheme="minorHAnsi" w:hAnsiTheme="minorHAnsi" w:cstheme="minorHAnsi"/>
          <w:b/>
        </w:rPr>
      </w:pPr>
      <w:r w:rsidRPr="003F1A30">
        <w:rPr>
          <w:rFonts w:asciiTheme="minorHAnsi" w:hAnsiTheme="minorHAnsi" w:cstheme="minorHAnsi"/>
          <w:b/>
        </w:rPr>
        <w:t>PREFEITURA MUNICIPAL DE BAURU</w:t>
      </w:r>
      <w:r>
        <w:rPr>
          <w:rFonts w:asciiTheme="minorHAnsi" w:hAnsiTheme="minorHAnsi" w:cstheme="minorHAnsi"/>
          <w:b/>
        </w:rPr>
        <w:t xml:space="preserve"> - </w:t>
      </w:r>
      <w:r w:rsidRPr="003F1A30">
        <w:rPr>
          <w:rFonts w:asciiTheme="minorHAnsi" w:hAnsiTheme="minorHAnsi" w:cstheme="minorHAnsi"/>
          <w:b/>
        </w:rPr>
        <w:t>CONCORRÊNCIA PÚBLICA Nº 0</w:t>
      </w:r>
      <w:r>
        <w:rPr>
          <w:rFonts w:asciiTheme="minorHAnsi" w:hAnsiTheme="minorHAnsi" w:cstheme="minorHAnsi"/>
          <w:b/>
        </w:rPr>
        <w:t>0</w:t>
      </w:r>
      <w:r w:rsidRPr="003F1A30">
        <w:rPr>
          <w:rFonts w:asciiTheme="minorHAnsi" w:hAnsiTheme="minorHAnsi" w:cstheme="minorHAnsi"/>
          <w:b/>
        </w:rPr>
        <w:t>7/2025</w:t>
      </w:r>
    </w:p>
    <w:p w14:paraId="3BA6677C" w14:textId="6E74D3F6" w:rsidR="003726D0" w:rsidRDefault="003F1A30" w:rsidP="003574A3">
      <w:pPr>
        <w:pBdr>
          <w:top w:val="single" w:sz="4" w:space="0" w:color="auto"/>
        </w:pBdr>
        <w:ind w:left="142"/>
        <w:jc w:val="both"/>
        <w:rPr>
          <w:rFonts w:asciiTheme="majorHAnsi" w:hAnsiTheme="majorHAnsi" w:cstheme="majorHAnsi"/>
        </w:rPr>
      </w:pPr>
      <w:r w:rsidRPr="003F1A30">
        <w:rPr>
          <w:rFonts w:asciiTheme="majorHAnsi" w:hAnsiTheme="majorHAnsi" w:cstheme="majorHAnsi"/>
        </w:rPr>
        <w:t>O</w:t>
      </w:r>
      <w:r w:rsidR="001B4866" w:rsidRPr="003F1A30">
        <w:rPr>
          <w:rFonts w:asciiTheme="majorHAnsi" w:hAnsiTheme="majorHAnsi" w:cstheme="majorHAnsi"/>
        </w:rPr>
        <w:t>bjeto</w:t>
      </w:r>
      <w:r w:rsidRPr="003F1A30">
        <w:rPr>
          <w:rFonts w:asciiTheme="majorHAnsi" w:hAnsiTheme="majorHAnsi" w:cstheme="majorHAnsi"/>
        </w:rPr>
        <w:t>: C</w:t>
      </w:r>
      <w:r w:rsidR="001B4866" w:rsidRPr="003F1A30">
        <w:rPr>
          <w:rFonts w:asciiTheme="majorHAnsi" w:hAnsiTheme="majorHAnsi" w:cstheme="majorHAnsi"/>
        </w:rPr>
        <w:t>ontratação de serviços de engenharia para elaborar projetos executivos e execução de reabilitação estrutural do</w:t>
      </w:r>
      <w:r w:rsidRPr="003F1A30">
        <w:rPr>
          <w:rFonts w:asciiTheme="majorHAnsi" w:hAnsiTheme="majorHAnsi" w:cstheme="majorHAnsi"/>
        </w:rPr>
        <w:t xml:space="preserve"> </w:t>
      </w:r>
      <w:r w:rsidR="001B4866" w:rsidRPr="003F1A30">
        <w:rPr>
          <w:rFonts w:asciiTheme="majorHAnsi" w:hAnsiTheme="majorHAnsi" w:cstheme="majorHAnsi"/>
        </w:rPr>
        <w:t>Viaduto João Simonetti</w:t>
      </w:r>
      <w:r w:rsidRPr="003F1A30">
        <w:rPr>
          <w:rFonts w:asciiTheme="majorHAnsi" w:hAnsiTheme="majorHAnsi" w:cstheme="majorHAnsi"/>
        </w:rPr>
        <w:t xml:space="preserve">, </w:t>
      </w:r>
      <w:r w:rsidR="001B4866" w:rsidRPr="003F1A30">
        <w:rPr>
          <w:rFonts w:asciiTheme="majorHAnsi" w:hAnsiTheme="majorHAnsi" w:cstheme="majorHAnsi"/>
        </w:rPr>
        <w:t>na</w:t>
      </w:r>
      <w:r w:rsidRPr="003F1A30">
        <w:rPr>
          <w:rFonts w:asciiTheme="majorHAnsi" w:hAnsiTheme="majorHAnsi" w:cstheme="majorHAnsi"/>
        </w:rPr>
        <w:t xml:space="preserve"> </w:t>
      </w:r>
      <w:r w:rsidR="001B4866" w:rsidRPr="003F1A30">
        <w:rPr>
          <w:rFonts w:asciiTheme="majorHAnsi" w:hAnsiTheme="majorHAnsi" w:cstheme="majorHAnsi"/>
        </w:rPr>
        <w:t xml:space="preserve">cidade em </w:t>
      </w:r>
      <w:r w:rsidR="001B4866">
        <w:rPr>
          <w:rFonts w:asciiTheme="majorHAnsi" w:hAnsiTheme="majorHAnsi" w:cstheme="majorHAnsi"/>
        </w:rPr>
        <w:t>BAURU/SP.</w:t>
      </w:r>
      <w:r w:rsidRPr="003F1A30">
        <w:rPr>
          <w:rFonts w:asciiTheme="majorHAnsi" w:hAnsiTheme="majorHAnsi" w:cstheme="majorHAnsi"/>
        </w:rPr>
        <w:t xml:space="preserve"> L</w:t>
      </w:r>
      <w:r w:rsidR="001B4866" w:rsidRPr="003F1A30">
        <w:rPr>
          <w:rFonts w:asciiTheme="majorHAnsi" w:hAnsiTheme="majorHAnsi" w:cstheme="majorHAnsi"/>
        </w:rPr>
        <w:t>ocal</w:t>
      </w:r>
      <w:r w:rsidRPr="003F1A30">
        <w:rPr>
          <w:rFonts w:asciiTheme="majorHAnsi" w:hAnsiTheme="majorHAnsi" w:cstheme="majorHAnsi"/>
        </w:rPr>
        <w:t xml:space="preserve">: </w:t>
      </w:r>
      <w:hyperlink r:id="rId52" w:history="1">
        <w:r w:rsidR="001B4866" w:rsidRPr="004C221C">
          <w:rPr>
            <w:rStyle w:val="Hyperlink"/>
            <w:rFonts w:asciiTheme="majorHAnsi" w:hAnsiTheme="majorHAnsi" w:cstheme="majorHAnsi"/>
          </w:rPr>
          <w:t>https://www.gov.br/compras/pt-br</w:t>
        </w:r>
      </w:hyperlink>
      <w:r w:rsidR="001B4866">
        <w:rPr>
          <w:rFonts w:asciiTheme="majorHAnsi" w:hAnsiTheme="majorHAnsi" w:cstheme="majorHAnsi"/>
        </w:rPr>
        <w:t xml:space="preserve">. </w:t>
      </w:r>
      <w:r w:rsidRPr="003F1A30">
        <w:rPr>
          <w:rFonts w:asciiTheme="majorHAnsi" w:hAnsiTheme="majorHAnsi" w:cstheme="majorHAnsi"/>
        </w:rPr>
        <w:t xml:space="preserve">O edital e os respectivos documentos poderão ser adquiridos na Secretaria Municipal de Administração/Divisão de Licitações, até o dia 03 (três) de junho de 2025, na Praça das Cerejeiras, 1-59 - 2º andar, a partir da primeira publicação do presente, no horário das 08h às 12h e das 13h às 17h - Fones (14) 3235-1252, através de download gratuito no link da página da Prefeitura Municipal de Bauru/SP: </w:t>
      </w:r>
      <w:hyperlink r:id="rId53" w:history="1">
        <w:r w:rsidR="001B4866" w:rsidRPr="004C221C">
          <w:rPr>
            <w:rStyle w:val="Hyperlink"/>
            <w:rFonts w:asciiTheme="majorHAnsi" w:hAnsiTheme="majorHAnsi" w:cstheme="majorHAnsi"/>
          </w:rPr>
          <w:t>https://www2.bauru.sp.gov.br/administracao/licitacoes/licitacoes.aspx?t=1</w:t>
        </w:r>
      </w:hyperlink>
      <w:r w:rsidRPr="003F1A30">
        <w:rPr>
          <w:rFonts w:asciiTheme="majorHAnsi" w:hAnsiTheme="majorHAnsi" w:cstheme="majorHAnsi"/>
        </w:rPr>
        <w:t xml:space="preserve"> ou no Sistema de Compras do Governo Federal (</w:t>
      </w:r>
      <w:hyperlink r:id="rId54" w:history="1">
        <w:r w:rsidR="001B4866" w:rsidRPr="004C221C">
          <w:rPr>
            <w:rStyle w:val="Hyperlink"/>
            <w:rFonts w:asciiTheme="majorHAnsi" w:hAnsiTheme="majorHAnsi" w:cstheme="majorHAnsi"/>
          </w:rPr>
          <w:t>www.gov.br/compras</w:t>
        </w:r>
      </w:hyperlink>
      <w:r w:rsidRPr="003F1A30">
        <w:rPr>
          <w:rFonts w:asciiTheme="majorHAnsi" w:hAnsiTheme="majorHAnsi" w:cstheme="majorHAnsi"/>
        </w:rPr>
        <w:t>).</w:t>
      </w:r>
      <w:r w:rsidRPr="003F1A30">
        <w:t xml:space="preserve"> </w:t>
      </w:r>
      <w:r w:rsidRPr="003F1A30">
        <w:rPr>
          <w:rFonts w:asciiTheme="majorHAnsi" w:hAnsiTheme="majorHAnsi" w:cstheme="majorHAnsi"/>
        </w:rPr>
        <w:t xml:space="preserve">A sessão pública será </w:t>
      </w:r>
      <w:r w:rsidR="001B4866">
        <w:rPr>
          <w:rFonts w:asciiTheme="majorHAnsi" w:hAnsiTheme="majorHAnsi" w:cstheme="majorHAnsi"/>
        </w:rPr>
        <w:t>realizada às 09:00h</w:t>
      </w:r>
      <w:r w:rsidRPr="003F1A30">
        <w:rPr>
          <w:rFonts w:asciiTheme="majorHAnsi" w:hAnsiTheme="majorHAnsi" w:cstheme="majorHAnsi"/>
        </w:rPr>
        <w:t xml:space="preserve"> do</w:t>
      </w:r>
      <w:r w:rsidR="001B4866">
        <w:rPr>
          <w:rFonts w:asciiTheme="majorHAnsi" w:hAnsiTheme="majorHAnsi" w:cstheme="majorHAnsi"/>
        </w:rPr>
        <w:t xml:space="preserve"> dia 03 </w:t>
      </w:r>
      <w:r>
        <w:rPr>
          <w:rFonts w:asciiTheme="majorHAnsi" w:hAnsiTheme="majorHAnsi" w:cstheme="majorHAnsi"/>
        </w:rPr>
        <w:t xml:space="preserve">de junho de 2025. Valor estimado é de </w:t>
      </w:r>
      <w:r w:rsidRPr="001B4866">
        <w:rPr>
          <w:rFonts w:asciiTheme="minorHAnsi" w:hAnsiTheme="minorHAnsi" w:cstheme="minorHAnsi"/>
          <w:b/>
        </w:rPr>
        <w:t>R$ 7.467.453,50</w:t>
      </w:r>
      <w:r w:rsidR="003574A3">
        <w:rPr>
          <w:rFonts w:asciiTheme="minorHAnsi" w:hAnsiTheme="minorHAnsi" w:cstheme="minorHAnsi"/>
          <w:b/>
        </w:rPr>
        <w:t>.</w:t>
      </w:r>
    </w:p>
    <w:p w14:paraId="5FC9650E" w14:textId="77777777" w:rsidR="002B7112" w:rsidRDefault="002B7112" w:rsidP="00032C6E">
      <w:pPr>
        <w:jc w:val="both"/>
        <w:rPr>
          <w:rFonts w:asciiTheme="majorHAnsi" w:hAnsiTheme="majorHAnsi" w:cstheme="majorHAnsi"/>
        </w:rPr>
      </w:pPr>
    </w:p>
    <w:p w14:paraId="305F4662" w14:textId="77777777" w:rsidR="00D5771E" w:rsidRDefault="00D5771E" w:rsidP="00032C6E">
      <w:pPr>
        <w:jc w:val="both"/>
        <w:rPr>
          <w:rFonts w:asciiTheme="majorHAnsi" w:hAnsiTheme="majorHAnsi" w:cstheme="majorHAnsi"/>
        </w:rPr>
      </w:pPr>
    </w:p>
    <w:p w14:paraId="521BE5C2" w14:textId="77777777" w:rsidR="00D5771E" w:rsidRDefault="00D5771E" w:rsidP="00032C6E">
      <w:pPr>
        <w:jc w:val="both"/>
        <w:rPr>
          <w:rFonts w:asciiTheme="majorHAnsi" w:hAnsiTheme="majorHAnsi" w:cstheme="majorHAnsi"/>
        </w:rPr>
      </w:pPr>
    </w:p>
    <w:p w14:paraId="134A1A3F" w14:textId="77777777" w:rsidR="00D5771E" w:rsidRDefault="00D5771E" w:rsidP="00032C6E">
      <w:pPr>
        <w:jc w:val="both"/>
        <w:rPr>
          <w:rFonts w:asciiTheme="majorHAnsi" w:hAnsiTheme="majorHAnsi" w:cstheme="majorHAnsi"/>
        </w:rPr>
      </w:pPr>
    </w:p>
    <w:p w14:paraId="1CDDA367" w14:textId="77777777" w:rsidR="00D5771E" w:rsidRDefault="00D5771E" w:rsidP="00032C6E">
      <w:pPr>
        <w:jc w:val="both"/>
        <w:rPr>
          <w:rFonts w:asciiTheme="majorHAnsi" w:hAnsiTheme="majorHAnsi" w:cstheme="majorHAnsi"/>
        </w:rPr>
      </w:pPr>
    </w:p>
    <w:p w14:paraId="7DD268F3" w14:textId="77777777" w:rsidR="00D5771E" w:rsidRDefault="00D5771E" w:rsidP="00032C6E">
      <w:pPr>
        <w:jc w:val="both"/>
        <w:rPr>
          <w:rFonts w:asciiTheme="majorHAnsi" w:hAnsiTheme="majorHAnsi" w:cstheme="majorHAnsi"/>
        </w:rPr>
      </w:pPr>
    </w:p>
    <w:p w14:paraId="0C113DDF" w14:textId="77777777" w:rsidR="00D5771E" w:rsidRDefault="00D5771E" w:rsidP="00032C6E">
      <w:pPr>
        <w:jc w:val="both"/>
        <w:rPr>
          <w:rFonts w:asciiTheme="majorHAnsi" w:hAnsiTheme="majorHAnsi" w:cstheme="majorHAnsi"/>
        </w:rPr>
      </w:pPr>
    </w:p>
    <w:p w14:paraId="0C7F56C7" w14:textId="77777777" w:rsidR="00D5771E" w:rsidRDefault="00D5771E" w:rsidP="00032C6E">
      <w:pPr>
        <w:jc w:val="both"/>
        <w:rPr>
          <w:rFonts w:asciiTheme="majorHAnsi" w:hAnsiTheme="majorHAnsi" w:cstheme="majorHAnsi"/>
        </w:rPr>
      </w:pPr>
    </w:p>
    <w:p w14:paraId="0C30BDB4" w14:textId="77777777" w:rsidR="00D5771E" w:rsidRDefault="00D5771E" w:rsidP="00032C6E">
      <w:pPr>
        <w:jc w:val="both"/>
        <w:rPr>
          <w:rFonts w:asciiTheme="majorHAnsi" w:hAnsiTheme="majorHAnsi" w:cstheme="majorHAnsi"/>
        </w:rPr>
      </w:pPr>
    </w:p>
    <w:p w14:paraId="44EA58B7" w14:textId="77777777" w:rsidR="00D5771E" w:rsidRPr="007A277D" w:rsidRDefault="00D5771E" w:rsidP="00032C6E">
      <w:pPr>
        <w:jc w:val="both"/>
        <w:rPr>
          <w:rFonts w:asciiTheme="majorHAnsi" w:hAnsiTheme="majorHAnsi" w:cstheme="majorHAnsi"/>
        </w:rPr>
      </w:pPr>
      <w:bookmarkStart w:id="0" w:name="_GoBack"/>
      <w:bookmarkEnd w:id="0"/>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55"/>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57"/>
                          </pic:cNvPr>
                          <pic:cNvPicPr/>
                        </pic:nvPicPr>
                        <pic:blipFill rotWithShape="1">
                          <a:blip r:embed="rId58"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59"/>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61"/>
                    </pic:cNvPr>
                    <pic:cNvPicPr/>
                  </pic:nvPicPr>
                  <pic:blipFill rotWithShape="1">
                    <a:blip r:embed="rId62"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64"/>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66"/>
      <w:footerReference w:type="default" r:id="rId67"/>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CA994" w14:textId="77777777" w:rsidR="00B41936" w:rsidRDefault="00B41936">
      <w:r>
        <w:separator/>
      </w:r>
    </w:p>
  </w:endnote>
  <w:endnote w:type="continuationSeparator" w:id="0">
    <w:p w14:paraId="79E10166" w14:textId="77777777" w:rsidR="00B41936" w:rsidRDefault="00B41936">
      <w:r>
        <w:continuationSeparator/>
      </w:r>
    </w:p>
  </w:endnote>
  <w:endnote w:type="continuationNotice" w:id="1">
    <w:p w14:paraId="33C858AD" w14:textId="77777777" w:rsidR="00B41936" w:rsidRDefault="00B419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3F1A30" w:rsidRDefault="003F1A30"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3F1A30" w:rsidRPr="00151818" w:rsidRDefault="003F1A30"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D5771E">
                            <w:rPr>
                              <w:rStyle w:val="Nmerodepgina"/>
                              <w:rFonts w:ascii="Calibri" w:hAnsi="Calibri" w:cs="Calibri"/>
                              <w:b/>
                              <w:bCs/>
                              <w:noProof/>
                              <w:color w:val="FFFFFF" w:themeColor="background1"/>
                            </w:rPr>
                            <w:t>6</w:t>
                          </w:r>
                          <w:r w:rsidRPr="00151818">
                            <w:rPr>
                              <w:rStyle w:val="Nmerodepgina"/>
                              <w:rFonts w:ascii="Calibri" w:hAnsi="Calibri" w:cs="Calibri"/>
                              <w:b/>
                              <w:bCs/>
                              <w:color w:val="FFFFFF" w:themeColor="background1"/>
                            </w:rPr>
                            <w:fldChar w:fldCharType="end"/>
                          </w:r>
                        </w:p>
                        <w:p w14:paraId="68613527" w14:textId="77777777" w:rsidR="003F1A30" w:rsidRPr="00EB3E7D" w:rsidRDefault="003F1A30" w:rsidP="0029659D">
                          <w:pPr>
                            <w:spacing w:line="280" w:lineRule="exact"/>
                            <w:jc w:val="right"/>
                            <w:rPr>
                              <w:rStyle w:val="Nmerodepgina"/>
                              <w:rFonts w:ascii="Arial" w:hAnsi="Arial" w:cs="Arial"/>
                              <w:b/>
                              <w:bCs/>
                              <w:sz w:val="16"/>
                              <w:szCs w:val="16"/>
                            </w:rPr>
                          </w:pPr>
                        </w:p>
                        <w:p w14:paraId="73C27116" w14:textId="77777777" w:rsidR="003F1A30" w:rsidRPr="00EB3E7D" w:rsidRDefault="003F1A30"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3F1A30" w:rsidRPr="00151818" w:rsidRDefault="003F1A30"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D5771E">
                      <w:rPr>
                        <w:rStyle w:val="Nmerodepgina"/>
                        <w:rFonts w:ascii="Calibri" w:hAnsi="Calibri" w:cs="Calibri"/>
                        <w:b/>
                        <w:bCs/>
                        <w:noProof/>
                        <w:color w:val="FFFFFF" w:themeColor="background1"/>
                      </w:rPr>
                      <w:t>6</w:t>
                    </w:r>
                    <w:r w:rsidRPr="00151818">
                      <w:rPr>
                        <w:rStyle w:val="Nmerodepgina"/>
                        <w:rFonts w:ascii="Calibri" w:hAnsi="Calibri" w:cs="Calibri"/>
                        <w:b/>
                        <w:bCs/>
                        <w:color w:val="FFFFFF" w:themeColor="background1"/>
                      </w:rPr>
                      <w:fldChar w:fldCharType="end"/>
                    </w:r>
                  </w:p>
                  <w:p w14:paraId="68613527" w14:textId="77777777" w:rsidR="003F1A30" w:rsidRPr="00EB3E7D" w:rsidRDefault="003F1A30" w:rsidP="0029659D">
                    <w:pPr>
                      <w:spacing w:line="280" w:lineRule="exact"/>
                      <w:jc w:val="right"/>
                      <w:rPr>
                        <w:rStyle w:val="Nmerodepgina"/>
                        <w:rFonts w:ascii="Arial" w:hAnsi="Arial" w:cs="Arial"/>
                        <w:b/>
                        <w:bCs/>
                        <w:sz w:val="16"/>
                        <w:szCs w:val="16"/>
                      </w:rPr>
                    </w:pPr>
                  </w:p>
                  <w:p w14:paraId="73C27116" w14:textId="77777777" w:rsidR="003F1A30" w:rsidRPr="00EB3E7D" w:rsidRDefault="003F1A30"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3F1A30" w:rsidRPr="00151818" w:rsidRDefault="003F1A30"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3F1A30" w:rsidRPr="00151818" w:rsidRDefault="003F1A30"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3F1A30" w:rsidRPr="00151818" w:rsidRDefault="003F1A30"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3F1A30" w:rsidRPr="00151818" w:rsidRDefault="003F1A30" w:rsidP="007E7712">
                          <w:pPr>
                            <w:spacing w:line="280" w:lineRule="exact"/>
                            <w:jc w:val="right"/>
                            <w:rPr>
                              <w:rStyle w:val="Nmerodepgina"/>
                              <w:rFonts w:ascii="Arial" w:hAnsi="Arial" w:cs="Arial"/>
                              <w:color w:val="C6C7C9"/>
                              <w:spacing w:val="6"/>
                              <w:sz w:val="16"/>
                              <w:szCs w:val="16"/>
                            </w:rPr>
                          </w:pPr>
                        </w:p>
                        <w:p w14:paraId="4515E160" w14:textId="77777777" w:rsidR="003F1A30" w:rsidRPr="00151818" w:rsidRDefault="003F1A30"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3F1A30" w:rsidRPr="00151818" w:rsidRDefault="003F1A30"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3F1A30" w:rsidRPr="00151818" w:rsidRDefault="003F1A30"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3F1A30" w:rsidRPr="00151818" w:rsidRDefault="003F1A30"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3F1A30" w:rsidRPr="00151818" w:rsidRDefault="003F1A30" w:rsidP="007E7712">
                    <w:pPr>
                      <w:spacing w:line="280" w:lineRule="exact"/>
                      <w:jc w:val="right"/>
                      <w:rPr>
                        <w:rStyle w:val="Nmerodepgina"/>
                        <w:rFonts w:ascii="Arial" w:hAnsi="Arial" w:cs="Arial"/>
                        <w:color w:val="C6C7C9"/>
                        <w:spacing w:val="6"/>
                        <w:sz w:val="16"/>
                        <w:szCs w:val="16"/>
                      </w:rPr>
                    </w:pPr>
                  </w:p>
                  <w:p w14:paraId="4515E160" w14:textId="77777777" w:rsidR="003F1A30" w:rsidRPr="00151818" w:rsidRDefault="003F1A30"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2A10D8" w14:textId="77777777" w:rsidR="00B41936" w:rsidRDefault="00B41936">
      <w:r>
        <w:separator/>
      </w:r>
    </w:p>
  </w:footnote>
  <w:footnote w:type="continuationSeparator" w:id="0">
    <w:p w14:paraId="5786DB08" w14:textId="77777777" w:rsidR="00B41936" w:rsidRDefault="00B41936">
      <w:r>
        <w:continuationSeparator/>
      </w:r>
    </w:p>
  </w:footnote>
  <w:footnote w:type="continuationNotice" w:id="1">
    <w:p w14:paraId="3420CE9A" w14:textId="77777777" w:rsidR="00B41936" w:rsidRDefault="00B419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3F1A30" w:rsidRDefault="003F1A30"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6B"/>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30"/>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4C6"/>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59"/>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44"/>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66"/>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30"/>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4A3"/>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08"/>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30"/>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DE"/>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EEA"/>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0"/>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2FB"/>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2C"/>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78"/>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35"/>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9D"/>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59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1C"/>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27"/>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A6"/>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36"/>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BCC"/>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0F"/>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51"/>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4"/>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D1F"/>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AD7"/>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8A"/>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1E"/>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6E"/>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6A"/>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7D"/>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B0"/>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7679690">
      <w:bodyDiv w:val="1"/>
      <w:marLeft w:val="0"/>
      <w:marRight w:val="0"/>
      <w:marTop w:val="0"/>
      <w:marBottom w:val="0"/>
      <w:divBdr>
        <w:top w:val="none" w:sz="0" w:space="0" w:color="auto"/>
        <w:left w:val="none" w:sz="0" w:space="0" w:color="auto"/>
        <w:bottom w:val="none" w:sz="0" w:space="0" w:color="auto"/>
        <w:right w:val="none" w:sz="0" w:space="0" w:color="auto"/>
      </w:divBdr>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369162">
      <w:bodyDiv w:val="1"/>
      <w:marLeft w:val="0"/>
      <w:marRight w:val="0"/>
      <w:marTop w:val="0"/>
      <w:marBottom w:val="0"/>
      <w:divBdr>
        <w:top w:val="none" w:sz="0" w:space="0" w:color="auto"/>
        <w:left w:val="none" w:sz="0" w:space="0" w:color="auto"/>
        <w:bottom w:val="none" w:sz="0" w:space="0" w:color="auto"/>
        <w:right w:val="none" w:sz="0" w:space="0" w:color="auto"/>
      </w:divBdr>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3997880">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3721324">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r.mg.gov.br" TargetMode="External"/><Relationship Id="rId18" Type="http://schemas.openxmlformats.org/officeDocument/2006/relationships/hyperlink" Target="http://www.licitanet.com.br" TargetMode="External"/><Relationship Id="rId26" Type="http://schemas.openxmlformats.org/officeDocument/2006/relationships/hyperlink" Target="http://www.licitardigital.com.br" TargetMode="External"/><Relationship Id="rId39" Type="http://schemas.openxmlformats.org/officeDocument/2006/relationships/hyperlink" Target="mailto:cadastro.fornecedores@planejamento.mg.gov.br" TargetMode="External"/><Relationship Id="rId21" Type="http://schemas.openxmlformats.org/officeDocument/2006/relationships/hyperlink" Target="http://www.jacutinga.mg.gov.br" TargetMode="External"/><Relationship Id="rId34" Type="http://schemas.openxmlformats.org/officeDocument/2006/relationships/hyperlink" Target="https://saojoaodelrei.licitapp.com.br/" TargetMode="External"/><Relationship Id="rId42" Type="http://schemas.openxmlformats.org/officeDocument/2006/relationships/hyperlink" Target="mailto:licitacao.b057@sestsenat.org.br" TargetMode="External"/><Relationship Id="rId47" Type="http://schemas.openxmlformats.org/officeDocument/2006/relationships/hyperlink" Target="https://www.gov.br/compras/pt-br" TargetMode="External"/><Relationship Id="rId50" Type="http://schemas.openxmlformats.org/officeDocument/2006/relationships/hyperlink" Target="http://licitacao.sanepar.com.br/" TargetMode="External"/><Relationship Id="rId55" Type="http://schemas.openxmlformats.org/officeDocument/2006/relationships/hyperlink" Target="https://fck.ind.br/" TargetMode="External"/><Relationship Id="rId63" Type="http://schemas.openxmlformats.org/officeDocument/2006/relationships/image" Target="media/image5.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doresopolislicitacao@gmail.com" TargetMode="External"/><Relationship Id="rId29" Type="http://schemas.openxmlformats.org/officeDocument/2006/relationships/hyperlink" Target="http://www.patosdeminas.mg.gov.br/licitaco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pli@copasa.com.br" TargetMode="External"/><Relationship Id="rId24" Type="http://schemas.openxmlformats.org/officeDocument/2006/relationships/hyperlink" Target="mailto:licitacao@juruaia.mg.gov.br" TargetMode="External"/><Relationship Id="rId32" Type="http://schemas.openxmlformats.org/officeDocument/2006/relationships/hyperlink" Target="http://www.ammlicita.org.br" TargetMode="External"/><Relationship Id="rId37" Type="http://schemas.openxmlformats.org/officeDocument/2006/relationships/hyperlink" Target="http://www.licitardigital.com" TargetMode="External"/><Relationship Id="rId40" Type="http://schemas.openxmlformats.org/officeDocument/2006/relationships/hyperlink" Target="http://www.compras.mg.gov.br" TargetMode="External"/><Relationship Id="rId45" Type="http://schemas.openxmlformats.org/officeDocument/2006/relationships/hyperlink" Target="http://www.comprasnet.gov.br" TargetMode="External"/><Relationship Id="rId53" Type="http://schemas.openxmlformats.org/officeDocument/2006/relationships/hyperlink" Target="https://www2.bauru.sp.gov.br/administracao/licitacoes/licitacoes.aspx?t=1" TargetMode="External"/><Relationship Id="rId58" Type="http://schemas.openxmlformats.org/officeDocument/2006/relationships/image" Target="media/image2.png"/><Relationship Id="rId6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licitacao@caxambu.mg.gov.br" TargetMode="External"/><Relationship Id="rId23" Type="http://schemas.openxmlformats.org/officeDocument/2006/relationships/hyperlink" Target="http://www.licitardigital.com.br" TargetMode="External"/><Relationship Id="rId28" Type="http://schemas.openxmlformats.org/officeDocument/2006/relationships/hyperlink" Target="http://www.moeda.mg.gov.br" TargetMode="External"/><Relationship Id="rId36" Type="http://schemas.openxmlformats.org/officeDocument/2006/relationships/hyperlink" Target="mailto:E-mail.licitacao2124sjd@gmail.com" TargetMode="External"/><Relationship Id="rId49" Type="http://schemas.openxmlformats.org/officeDocument/2006/relationships/hyperlink" Target="http://www.gov.br/compras" TargetMode="External"/><Relationship Id="rId57" Type="http://schemas.openxmlformats.org/officeDocument/2006/relationships/hyperlink" Target="https://itaipumg.com.br/" TargetMode="External"/><Relationship Id="rId61" Type="http://schemas.openxmlformats.org/officeDocument/2006/relationships/hyperlink" Target="https://safeoneasy.com/" TargetMode="External"/><Relationship Id="rId10" Type="http://schemas.openxmlformats.org/officeDocument/2006/relationships/endnotes" Target="endnotes.xml"/><Relationship Id="rId19" Type="http://schemas.openxmlformats.org/officeDocument/2006/relationships/hyperlink" Target="http://www.gurinhata.mg.gov.br" TargetMode="External"/><Relationship Id="rId31" Type="http://schemas.openxmlformats.org/officeDocument/2006/relationships/hyperlink" Target="http://www.licitanet.com.br" TargetMode="External"/><Relationship Id="rId44" Type="http://schemas.openxmlformats.org/officeDocument/2006/relationships/hyperlink" Target="http://www.conder.ba.gov.br" TargetMode="External"/><Relationship Id="rId52" Type="http://schemas.openxmlformats.org/officeDocument/2006/relationships/hyperlink" Target="https://www.gov.br/compras/pt-br" TargetMode="External"/><Relationship Id="rId60" Type="http://schemas.openxmlformats.org/officeDocument/2006/relationships/image" Target="media/image3.png"/><Relationship Id="rId65"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l@der.mg.gov.br" TargetMode="External"/><Relationship Id="rId22" Type="http://schemas.openxmlformats.org/officeDocument/2006/relationships/hyperlink" Target="mailto:comissaopermanente@jacutinga.mg.gov.br" TargetMode="External"/><Relationship Id="rId27" Type="http://schemas.openxmlformats.org/officeDocument/2006/relationships/hyperlink" Target="mailto:licitacao@moeda.mg.gov.br" TargetMode="External"/><Relationship Id="rId30" Type="http://schemas.openxmlformats.org/officeDocument/2006/relationships/hyperlink" Target="https://pncp.gov.br/app/editais?q=&amp;pagina=1" TargetMode="External"/><Relationship Id="rId35" Type="http://schemas.openxmlformats.org/officeDocument/2006/relationships/hyperlink" Target="http://www.saojoaodelrei.mg.gov.br" TargetMode="External"/><Relationship Id="rId43" Type="http://schemas.openxmlformats.org/officeDocument/2006/relationships/hyperlink" Target="https://compras.sestsenat.org.br" TargetMode="External"/><Relationship Id="rId48" Type="http://schemas.openxmlformats.org/officeDocument/2006/relationships/hyperlink" Target="https://www.educacao.df.gov.br/pregao-eletronico/" TargetMode="External"/><Relationship Id="rId56" Type="http://schemas.openxmlformats.org/officeDocument/2006/relationships/image" Target="media/image1.png"/><Relationship Id="rId64" Type="http://schemas.openxmlformats.org/officeDocument/2006/relationships/hyperlink" Target="https://www.triamanorte.com.br/"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licitacoes-e.com.br" TargetMode="External"/><Relationship Id="rId3" Type="http://schemas.openxmlformats.org/officeDocument/2006/relationships/customXml" Target="../customXml/item3.xml"/><Relationship Id="rId12" Type="http://schemas.openxmlformats.org/officeDocument/2006/relationships/hyperlink" Target="http://www.compras.mg.gov.br" TargetMode="External"/><Relationship Id="rId17" Type="http://schemas.openxmlformats.org/officeDocument/2006/relationships/hyperlink" Target="https://www.doresopolis.mg.gov.br" TargetMode="External"/><Relationship Id="rId25" Type="http://schemas.openxmlformats.org/officeDocument/2006/relationships/hyperlink" Target="http://www.licitardigital.com.br" TargetMode="External"/><Relationship Id="rId33" Type="http://schemas.openxmlformats.org/officeDocument/2006/relationships/hyperlink" Target="http://www.santanadoparaiso.mg.gov.br" TargetMode="External"/><Relationship Id="rId38" Type="http://schemas.openxmlformats.org/officeDocument/2006/relationships/hyperlink" Target="http://www.compras.mg.gov.br" TargetMode="External"/><Relationship Id="rId46" Type="http://schemas.openxmlformats.org/officeDocument/2006/relationships/hyperlink" Target="http://www.comprasnet.gov.br" TargetMode="External"/><Relationship Id="rId59" Type="http://schemas.openxmlformats.org/officeDocument/2006/relationships/hyperlink" Target="https://pottencial.com.br/" TargetMode="External"/><Relationship Id="rId67" Type="http://schemas.openxmlformats.org/officeDocument/2006/relationships/footer" Target="footer1.xml"/><Relationship Id="rId20" Type="http://schemas.openxmlformats.org/officeDocument/2006/relationships/hyperlink" Target="mailto:licitacao@gurinhata.mg.gov.br" TargetMode="External"/><Relationship Id="rId41" Type="http://schemas.openxmlformats.org/officeDocument/2006/relationships/hyperlink" Target="https://www.uftm.edu.br/proad/aquisicoes-e-licitacoes" TargetMode="External"/><Relationship Id="rId54" Type="http://schemas.openxmlformats.org/officeDocument/2006/relationships/hyperlink" Target="http://www.gov.br/compras" TargetMode="External"/><Relationship Id="rId62"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19DF0E-EB22-43D2-95E8-B2E0CFE7D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6</Pages>
  <Words>2554</Words>
  <Characters>13793</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16315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8</cp:revision>
  <cp:lastPrinted>2025-04-07T20:29:00Z</cp:lastPrinted>
  <dcterms:created xsi:type="dcterms:W3CDTF">2025-04-07T11:27:00Z</dcterms:created>
  <dcterms:modified xsi:type="dcterms:W3CDTF">2025-04-07T20:43:00Z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