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4E6EC" w14:textId="789B14DF" w:rsidR="008165C8" w:rsidRPr="00C6661D" w:rsidRDefault="009D7358" w:rsidP="00C6661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26CF0C7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2A4ECE4" w:rsidR="00FA59DE" w:rsidRPr="00151818" w:rsidRDefault="00FA59D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9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20</w:t>
                            </w:r>
                          </w:p>
                          <w:p w14:paraId="40613626" w14:textId="77777777" w:rsidR="00FA59DE" w:rsidRPr="00186A8C" w:rsidRDefault="00FA59D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02A4ECE4" w:rsidR="00FA59DE" w:rsidRPr="00151818" w:rsidRDefault="00FA59D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9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20</w:t>
                      </w:r>
                    </w:p>
                    <w:p w14:paraId="40613626" w14:textId="77777777" w:rsidR="00FA59DE" w:rsidRPr="00186A8C" w:rsidRDefault="00FA59D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470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1A946709" w14:textId="77777777" w:rsidR="00C6661D" w:rsidRDefault="00C6661D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  <w:bookmarkStart w:id="0" w:name="_GoBack"/>
      <w:bookmarkEnd w:id="0"/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6661D" w:rsidRPr="00087726" w14:paraId="6269BF72" w14:textId="77777777" w:rsidTr="00C6661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96CA" w14:textId="77777777" w:rsidR="00C6661D" w:rsidRPr="00087726" w:rsidRDefault="00C6661D" w:rsidP="00FA59D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E4A0B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7B95" w14:textId="2480B181" w:rsidR="00C6661D" w:rsidRPr="00087726" w:rsidRDefault="00C6661D" w:rsidP="00FA59DE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FE4A0B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FE4A0B" w:rsidRPr="00C6661D">
              <w:rPr>
                <w:rFonts w:asciiTheme="minorHAnsi" w:hAnsiTheme="minorHAnsi" w:cstheme="minorHAnsi"/>
                <w:b/>
              </w:rPr>
              <w:t xml:space="preserve"> 0620250008</w:t>
            </w:r>
          </w:p>
        </w:tc>
      </w:tr>
      <w:tr w:rsidR="00C6661D" w:rsidRPr="00087726" w14:paraId="3FBF2AAC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5AB9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C6661D" w:rsidRPr="00087726" w14:paraId="00512FEC" w14:textId="77777777" w:rsidTr="00C6661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DC8E" w14:textId="75690E4E" w:rsidR="00C6661D" w:rsidRPr="00087726" w:rsidRDefault="00C6661D" w:rsidP="00FA59DE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FE4A0B">
              <w:rPr>
                <w:rFonts w:asciiTheme="majorHAnsi" w:hAnsiTheme="majorHAnsi" w:cstheme="majorHAnsi"/>
              </w:rPr>
              <w:t>E</w:t>
            </w:r>
            <w:r w:rsidR="00FE4A0B" w:rsidRPr="00C6661D">
              <w:rPr>
                <w:rFonts w:asciiTheme="majorHAnsi" w:hAnsiTheme="majorHAnsi" w:cstheme="majorHAnsi"/>
              </w:rPr>
              <w:t xml:space="preserve">xecução, com fornecimento de materiais, das obras e serviços de instalação do Sistema de Prevenção </w:t>
            </w:r>
            <w:r w:rsidR="00465B01">
              <w:rPr>
                <w:rFonts w:asciiTheme="majorHAnsi" w:hAnsiTheme="majorHAnsi" w:cstheme="majorHAnsi"/>
              </w:rPr>
              <w:t>e Combate a Incêndio, das edifi</w:t>
            </w:r>
            <w:r w:rsidR="00FE4A0B" w:rsidRPr="00C6661D">
              <w:rPr>
                <w:rFonts w:asciiTheme="majorHAnsi" w:hAnsiTheme="majorHAnsi" w:cstheme="majorHAnsi"/>
              </w:rPr>
              <w:t>cações localizadas no Cercadinho, situado na Rodovia BR 356, S/N, Belvedere, Belo Horizonte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05C8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2D0AD75" w14:textId="0C464290" w:rsidR="00C6661D" w:rsidRDefault="00C6661D" w:rsidP="00FE4A0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FE4A0B" w:rsidRPr="00FE4A0B">
              <w:rPr>
                <w:rFonts w:asciiTheme="majorHAnsi" w:hAnsiTheme="majorHAnsi" w:cstheme="majorHAnsi"/>
              </w:rPr>
              <w:t>29/01/2025 até o dia 20/02/2025 às 08:30 horas</w:t>
            </w:r>
            <w:r w:rsidR="00FE4A0B">
              <w:rPr>
                <w:rFonts w:asciiTheme="majorHAnsi" w:hAnsiTheme="majorHAnsi" w:cstheme="majorHAnsi"/>
              </w:rPr>
              <w:t>.</w:t>
            </w:r>
          </w:p>
          <w:p w14:paraId="4A9B5F9C" w14:textId="3846903C" w:rsidR="00C6661D" w:rsidRPr="002A4C7F" w:rsidRDefault="00C6661D" w:rsidP="00C6661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FE4A0B" w:rsidRPr="00C6661D">
              <w:rPr>
                <w:rFonts w:asciiTheme="majorHAnsi" w:hAnsiTheme="majorHAnsi" w:cstheme="majorHAnsi"/>
              </w:rPr>
              <w:t>6 meses</w:t>
            </w:r>
            <w:r w:rsidR="00FE4A0B">
              <w:rPr>
                <w:rFonts w:asciiTheme="majorHAnsi" w:hAnsiTheme="majorHAnsi" w:cstheme="majorHAnsi"/>
              </w:rPr>
              <w:t xml:space="preserve"> </w:t>
            </w:r>
            <w:r w:rsidR="00FE4A0B" w:rsidRPr="00C6661D">
              <w:rPr>
                <w:rFonts w:asciiTheme="majorHAnsi" w:hAnsiTheme="majorHAnsi" w:cstheme="majorHAnsi"/>
              </w:rPr>
              <w:t>consecutivos</w:t>
            </w:r>
            <w:r w:rsidR="00FE4A0B">
              <w:rPr>
                <w:rFonts w:asciiTheme="majorHAnsi" w:hAnsiTheme="majorHAnsi" w:cstheme="majorHAnsi"/>
              </w:rPr>
              <w:t>.</w:t>
            </w:r>
          </w:p>
          <w:p w14:paraId="45AFB21F" w14:textId="77777777" w:rsidR="00C6661D" w:rsidRPr="00087726" w:rsidRDefault="00C6661D" w:rsidP="00FA59D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6661D" w:rsidRPr="00087726" w14:paraId="6053A857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83059" w14:textId="77777777" w:rsidR="00C6661D" w:rsidRPr="00087726" w:rsidRDefault="00C6661D" w:rsidP="00FA59D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C6661D" w:rsidRPr="00087726" w14:paraId="3D834D92" w14:textId="77777777" w:rsidTr="00C6661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E9F3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C8AD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6661D" w:rsidRPr="00087726" w14:paraId="01856B7E" w14:textId="77777777" w:rsidTr="00C6661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A0C5" w14:textId="55671B81" w:rsidR="00C6661D" w:rsidRPr="00FE4A0B" w:rsidRDefault="00C6661D" w:rsidP="00FA59DE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FE4A0B">
              <w:rPr>
                <w:rFonts w:asciiTheme="minorHAnsi" w:hAnsiTheme="minorHAnsi" w:cstheme="minorHAnsi"/>
                <w:b/>
              </w:rPr>
              <w:t>R$</w:t>
            </w:r>
            <w:r w:rsidR="00FE4A0B">
              <w:rPr>
                <w:rFonts w:asciiTheme="minorHAnsi" w:hAnsiTheme="minorHAnsi" w:cstheme="minorHAnsi"/>
                <w:b/>
              </w:rPr>
              <w:t xml:space="preserve"> </w:t>
            </w:r>
            <w:r w:rsidR="00FE4A0B" w:rsidRPr="00FE4A0B">
              <w:rPr>
                <w:rFonts w:asciiTheme="minorHAnsi" w:hAnsiTheme="minorHAnsi" w:cstheme="minorHAnsi"/>
                <w:b/>
                <w:bCs/>
              </w:rPr>
              <w:t>819.700,00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9163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C6661D" w:rsidRPr="00087726" w14:paraId="2EA99330" w14:textId="77777777" w:rsidTr="00C6661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98328" w14:textId="77777777" w:rsidR="00C6661D" w:rsidRPr="00087726" w:rsidRDefault="00C6661D" w:rsidP="00FA59D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A58AE45" w14:textId="77777777" w:rsidR="00950FDE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771A56E4" w14:textId="77777777" w:rsidR="001E6DA4" w:rsidRDefault="001E6DA4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4884618A" w14:textId="77777777" w:rsidR="001E6DA4" w:rsidRPr="00151818" w:rsidRDefault="001E6DA4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6661D" w:rsidRPr="00087726" w14:paraId="4AEB7E6E" w14:textId="77777777" w:rsidTr="00C6661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6EFB" w14:textId="77777777" w:rsidR="00C6661D" w:rsidRPr="00087726" w:rsidRDefault="00C6661D" w:rsidP="00FA59D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D43E1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6527" w14:textId="103EC172" w:rsidR="00C6661D" w:rsidRPr="00087726" w:rsidRDefault="00C6661D" w:rsidP="00FA59DE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1E6DA4" w:rsidRPr="001E6DA4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1E6DA4" w:rsidRPr="001E6DA4">
              <w:rPr>
                <w:rFonts w:asciiTheme="minorHAnsi" w:hAnsiTheme="minorHAnsi" w:cstheme="minorHAnsi"/>
                <w:b/>
              </w:rPr>
              <w:t xml:space="preserve"> 0620250009</w:t>
            </w:r>
          </w:p>
        </w:tc>
      </w:tr>
      <w:tr w:rsidR="00C6661D" w:rsidRPr="00087726" w14:paraId="01EA074D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2624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C6661D" w:rsidRPr="00087726" w14:paraId="2314D102" w14:textId="77777777" w:rsidTr="00C6661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6CEBF" w14:textId="2E46BF23" w:rsidR="00C6661D" w:rsidRPr="00087726" w:rsidRDefault="00C6661D" w:rsidP="001E6DA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1E6DA4" w:rsidRPr="001E6DA4">
              <w:rPr>
                <w:rFonts w:asciiTheme="majorHAnsi" w:hAnsiTheme="majorHAnsi" w:cstheme="majorHAnsi"/>
              </w:rPr>
              <w:t>Execução, com fornecimento total de materiais, das obras e serviços para Ampliação e Melhorias da Elevatória de Esgotamento Sanitário - EEE Enseada das Garças, no Município de Belo Horizonte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62A97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C2CABF9" w14:textId="4A8CF3CE" w:rsidR="00C6661D" w:rsidRDefault="00C6661D" w:rsidP="001E6DA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1E6DA4" w:rsidRPr="001E6DA4">
              <w:rPr>
                <w:rFonts w:asciiTheme="majorHAnsi" w:hAnsiTheme="majorHAnsi" w:cstheme="majorHAnsi"/>
              </w:rPr>
              <w:t>29/01/2025 até o dia 20/02/2025 às 14:30 horas</w:t>
            </w:r>
            <w:r w:rsidR="001E6DA4">
              <w:rPr>
                <w:rFonts w:asciiTheme="majorHAnsi" w:hAnsiTheme="majorHAnsi" w:cstheme="majorHAnsi"/>
              </w:rPr>
              <w:t>.</w:t>
            </w:r>
          </w:p>
          <w:p w14:paraId="08CE6B34" w14:textId="0E485D78" w:rsidR="00C6661D" w:rsidRPr="002A4C7F" w:rsidRDefault="00C6661D" w:rsidP="001E6DA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1E6DA4" w:rsidRPr="001E6DA4">
              <w:rPr>
                <w:rFonts w:asciiTheme="majorHAnsi" w:hAnsiTheme="majorHAnsi" w:cstheme="majorHAnsi"/>
              </w:rPr>
              <w:t>6 meses consecutivos</w:t>
            </w:r>
            <w:r w:rsidR="001E6DA4">
              <w:rPr>
                <w:rFonts w:asciiTheme="majorHAnsi" w:hAnsiTheme="majorHAnsi" w:cstheme="majorHAnsi"/>
              </w:rPr>
              <w:t>.</w:t>
            </w:r>
          </w:p>
          <w:p w14:paraId="71F36FCC" w14:textId="77777777" w:rsidR="00C6661D" w:rsidRPr="00087726" w:rsidRDefault="00C6661D" w:rsidP="00FA59D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6661D" w:rsidRPr="00087726" w14:paraId="38AE9051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02C7" w14:textId="77777777" w:rsidR="00C6661D" w:rsidRPr="00087726" w:rsidRDefault="00C6661D" w:rsidP="00FA59D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C6661D" w:rsidRPr="00087726" w14:paraId="14C70035" w14:textId="77777777" w:rsidTr="00C6661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34F5E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877C0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6661D" w:rsidRPr="00087726" w14:paraId="3D36283B" w14:textId="77777777" w:rsidTr="00C6661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A3AF" w14:textId="216D3096" w:rsidR="00C6661D" w:rsidRPr="001E6DA4" w:rsidRDefault="001E6DA4" w:rsidP="00FA59DE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1E6DA4">
              <w:rPr>
                <w:rFonts w:asciiTheme="minorHAnsi" w:hAnsiTheme="minorHAnsi" w:cstheme="minorHAnsi"/>
                <w:b/>
                <w:bCs/>
              </w:rPr>
              <w:t>2.923.742,72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72D6B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C6661D" w:rsidRPr="00087726" w14:paraId="0AC54134" w14:textId="77777777" w:rsidTr="00C6661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2869" w14:textId="77777777" w:rsidR="00C6661D" w:rsidRPr="00087726" w:rsidRDefault="00C6661D" w:rsidP="00FA59D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F940792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</w:rPr>
      </w:pPr>
    </w:p>
    <w:p w14:paraId="05141115" w14:textId="77777777" w:rsidR="009D7358" w:rsidRDefault="009D7358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BB8C1E0" w14:textId="77777777" w:rsidR="00C6661D" w:rsidRDefault="00C6661D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6661D" w:rsidRPr="00087726" w14:paraId="168BB8B7" w14:textId="77777777" w:rsidTr="00C6661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1695" w14:textId="77777777" w:rsidR="00C6661D" w:rsidRPr="00087726" w:rsidRDefault="00C6661D" w:rsidP="00FA59D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C6661D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0815" w14:textId="1C379F2D" w:rsidR="00C6661D" w:rsidRPr="00087726" w:rsidRDefault="00C6661D" w:rsidP="00FE4A0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0968FA">
              <w:rPr>
                <w:rFonts w:asciiTheme="minorHAnsi" w:hAnsiTheme="minorHAnsi" w:cstheme="minorHAnsi"/>
                <w:b/>
                <w:bCs/>
              </w:rPr>
              <w:t>LICITAÇÃO Nº CPLI</w:t>
            </w:r>
            <w:r w:rsidR="000968FA" w:rsidRPr="000968FA">
              <w:rPr>
                <w:rFonts w:asciiTheme="minorHAnsi" w:hAnsiTheme="minorHAnsi" w:cstheme="minorHAnsi"/>
                <w:b/>
                <w:bCs/>
              </w:rPr>
              <w:t>.0620250011</w:t>
            </w:r>
          </w:p>
        </w:tc>
      </w:tr>
      <w:tr w:rsidR="00C6661D" w:rsidRPr="00087726" w14:paraId="1276C652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A08F8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C6661D" w:rsidRPr="00087726" w14:paraId="48E8C540" w14:textId="77777777" w:rsidTr="00C6661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026A" w14:textId="69020249" w:rsidR="00C6661D" w:rsidRPr="00087726" w:rsidRDefault="00C6661D" w:rsidP="00FE4A0B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OBJETO</w:t>
            </w:r>
            <w:r w:rsidR="00381E72" w:rsidRPr="00087726">
              <w:rPr>
                <w:rFonts w:asciiTheme="majorHAnsi" w:hAnsiTheme="majorHAnsi" w:cstheme="majorHAnsi"/>
              </w:rPr>
              <w:t xml:space="preserve">: </w:t>
            </w:r>
            <w:r w:rsidR="00381E72" w:rsidRPr="00381E72">
              <w:rPr>
                <w:rFonts w:asciiTheme="majorHAnsi" w:hAnsiTheme="majorHAnsi" w:cstheme="majorHAnsi"/>
              </w:rPr>
              <w:t>Execução, com fornecimento total de materiais, das obras e serviços de melhorias do Sistema de Abastecimento de Água – SAA, na ETA Rio das Velhas, no Município de Nova Lima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0996B" w14:textId="77777777" w:rsidR="00C6661D" w:rsidRPr="00087726" w:rsidRDefault="00C6661D" w:rsidP="00FA59D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D2A498E" w14:textId="43018E65" w:rsidR="00C6661D" w:rsidRDefault="00C6661D" w:rsidP="000968F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Documentação de Habilitação será do dia:</w:t>
            </w:r>
            <w:r w:rsidR="000968FA">
              <w:t></w:t>
            </w:r>
            <w:r w:rsidR="000968FA" w:rsidRPr="000968FA">
              <w:rPr>
                <w:rFonts w:asciiTheme="majorHAnsi" w:hAnsiTheme="majorHAnsi" w:cstheme="majorHAnsi"/>
              </w:rPr>
              <w:t>29/01/2025 até o dia 21/02/2025 às 14:30 horas</w:t>
            </w:r>
            <w:r w:rsidR="000968FA">
              <w:rPr>
                <w:rFonts w:asciiTheme="majorHAnsi" w:hAnsiTheme="majorHAnsi" w:cstheme="majorHAnsi"/>
              </w:rPr>
              <w:t>.</w:t>
            </w:r>
          </w:p>
          <w:p w14:paraId="6A54A274" w14:textId="519A5021" w:rsidR="00C6661D" w:rsidRPr="00C6661D" w:rsidRDefault="00C6661D" w:rsidP="000968F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0968FA" w:rsidRPr="000968FA">
              <w:rPr>
                <w:rFonts w:asciiTheme="majorHAnsi" w:hAnsiTheme="majorHAnsi" w:cstheme="majorHAnsi"/>
              </w:rPr>
              <w:t>7 meses consecutivos</w:t>
            </w:r>
            <w:r w:rsidR="000968FA">
              <w:rPr>
                <w:rFonts w:asciiTheme="majorHAnsi" w:hAnsiTheme="majorHAnsi" w:cstheme="majorHAnsi"/>
              </w:rPr>
              <w:t>.</w:t>
            </w:r>
          </w:p>
          <w:p w14:paraId="4BE91C20" w14:textId="77777777" w:rsidR="00C6661D" w:rsidRPr="00087726" w:rsidRDefault="00C6661D" w:rsidP="00FA59D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6661D" w:rsidRPr="00087726" w14:paraId="5B397221" w14:textId="77777777" w:rsidTr="00C6661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08FC" w14:textId="77777777" w:rsidR="00C6661D" w:rsidRPr="00087726" w:rsidRDefault="00C6661D" w:rsidP="00FA59D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C6661D" w:rsidRPr="00087726" w14:paraId="537EAA6C" w14:textId="77777777" w:rsidTr="00C6661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C39E0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10B5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6661D" w:rsidRPr="00087726" w14:paraId="716B9737" w14:textId="77777777" w:rsidTr="00C6661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CD3B1" w14:textId="5410D47F" w:rsidR="00C6661D" w:rsidRPr="000968FA" w:rsidRDefault="000968FA" w:rsidP="00FE4A0B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0968FA">
              <w:rPr>
                <w:rFonts w:asciiTheme="minorHAnsi" w:hAnsiTheme="minorHAnsi" w:cstheme="minorHAnsi"/>
                <w:b/>
              </w:rPr>
              <w:t xml:space="preserve">R$ </w:t>
            </w:r>
            <w:r w:rsidRPr="000968FA">
              <w:rPr>
                <w:rFonts w:asciiTheme="minorHAnsi" w:hAnsiTheme="minorHAnsi" w:cstheme="minorHAnsi"/>
                <w:b/>
                <w:bCs/>
              </w:rPr>
              <w:t>4.864.730,26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FAB4" w14:textId="77777777" w:rsidR="00C6661D" w:rsidRPr="00087726" w:rsidRDefault="00C6661D" w:rsidP="00FA59D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C6661D" w:rsidRPr="00087726" w14:paraId="3CEB7DB8" w14:textId="77777777" w:rsidTr="00C6661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124A" w14:textId="77777777" w:rsidR="00C6661D" w:rsidRPr="00087726" w:rsidRDefault="00C6661D" w:rsidP="00FA59D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9F288F8" w14:textId="77777777" w:rsidR="00C6661D" w:rsidRDefault="00C6661D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2248558" w14:textId="77777777" w:rsidR="00350095" w:rsidRDefault="003500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E1C4E4C" w14:textId="77777777" w:rsidR="00350095" w:rsidRDefault="003500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07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571"/>
        <w:gridCol w:w="2466"/>
        <w:gridCol w:w="2932"/>
      </w:tblGrid>
      <w:tr w:rsidR="003E4FF8" w:rsidRPr="00087726" w14:paraId="5D08EB89" w14:textId="77777777" w:rsidTr="003E4FF8">
        <w:trPr>
          <w:cantSplit/>
          <w:trHeight w:val="414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EAAF" w14:textId="77777777" w:rsidR="003E4FF8" w:rsidRPr="00087726" w:rsidRDefault="003E4FF8" w:rsidP="00FA59DE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3E4FF8">
              <w:rPr>
                <w:rFonts w:asciiTheme="minorHAnsi" w:hAnsiTheme="minorHAnsi" w:cstheme="minorHAnsi"/>
                <w:b/>
                <w:bCs/>
              </w:rPr>
              <w:t xml:space="preserve">DNIT </w:t>
            </w:r>
          </w:p>
        </w:tc>
        <w:tc>
          <w:tcPr>
            <w:tcW w:w="5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2D8B" w14:textId="40FA4C0C" w:rsidR="003E4FF8" w:rsidRPr="00087726" w:rsidRDefault="003E4FF8" w:rsidP="00FA59DE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3E4FF8">
              <w:rPr>
                <w:rFonts w:asciiTheme="minorHAnsi" w:hAnsiTheme="minorHAnsi" w:cstheme="minorHAnsi"/>
                <w:b/>
                <w:bCs/>
              </w:rPr>
              <w:t>CONCORRÊNCIA Nº 0023/2025</w:t>
            </w:r>
          </w:p>
        </w:tc>
      </w:tr>
      <w:tr w:rsidR="003E4FF8" w:rsidRPr="00087726" w14:paraId="63746EF6" w14:textId="77777777" w:rsidTr="003E4FF8">
        <w:trPr>
          <w:cantSplit/>
          <w:trHeight w:val="1186"/>
        </w:trPr>
        <w:tc>
          <w:tcPr>
            <w:tcW w:w="10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CFE6" w14:textId="68C62931" w:rsidR="003E4FF8" w:rsidRPr="00087726" w:rsidRDefault="003E4FF8" w:rsidP="003E4FF8">
            <w:pPr>
              <w:autoSpaceDE w:val="0"/>
              <w:autoSpaceDN w:val="0"/>
              <w:adjustRightInd w:val="0"/>
              <w:spacing w:after="100" w:afterAutospacing="1"/>
              <w:ind w:right="170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30.190-094. - Belo Horizonte (MG) - Telefone: (61) 96412290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3E4FF8" w:rsidRPr="00087726" w14:paraId="40E1B315" w14:textId="77777777" w:rsidTr="003E4FF8">
        <w:trPr>
          <w:cantSplit/>
          <w:trHeight w:val="696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CD5B" w14:textId="15A043C4" w:rsidR="003E4FF8" w:rsidRPr="00087726" w:rsidRDefault="003E4FF8" w:rsidP="00FA59DE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>
              <w:t xml:space="preserve"> </w:t>
            </w:r>
            <w:r w:rsidRPr="003E4FF8">
              <w:rPr>
                <w:rFonts w:asciiTheme="majorHAnsi" w:hAnsiTheme="majorHAnsi" w:cstheme="majorHAnsi"/>
              </w:rPr>
              <w:t>Contratação de empresa para elaboração dos estudos, projetos básico e executivo de engenharia, execução das obras de reabilitação de 01 (uma) obra de arte especial (OAE), a ponte sobre o Riacho Fundo, localizada na Rodovia BR-222/MA</w:t>
            </w:r>
            <w:r>
              <w:t>.</w:t>
            </w:r>
          </w:p>
        </w:tc>
        <w:tc>
          <w:tcPr>
            <w:tcW w:w="5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C471" w14:textId="77777777" w:rsidR="003E4FF8" w:rsidRPr="00087726" w:rsidRDefault="003E4FF8" w:rsidP="00FA59DE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7AE01F94" w14:textId="455DEE5C" w:rsidR="003E4FF8" w:rsidRPr="00087726" w:rsidRDefault="00465B01" w:rsidP="003E4FF8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Dia </w:t>
            </w:r>
            <w:r w:rsidRPr="003E4FF8">
              <w:rPr>
                <w:rFonts w:asciiTheme="majorHAnsi" w:hAnsiTheme="majorHAnsi"/>
              </w:rPr>
              <w:t>29</w:t>
            </w:r>
            <w:r w:rsidR="003E4FF8" w:rsidRPr="003E4FF8">
              <w:rPr>
                <w:rFonts w:asciiTheme="majorHAnsi" w:hAnsiTheme="majorHAnsi"/>
              </w:rPr>
              <w:t>/04/2025 ÀS 15:00hs</w:t>
            </w:r>
          </w:p>
          <w:p w14:paraId="03286CC7" w14:textId="47D65D00" w:rsidR="003E4FF8" w:rsidRPr="00087726" w:rsidRDefault="003E4FF8" w:rsidP="003E4FF8">
            <w:p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</w:p>
        </w:tc>
      </w:tr>
      <w:tr w:rsidR="003E4FF8" w:rsidRPr="00087726" w14:paraId="703625FB" w14:textId="77777777" w:rsidTr="003E4FF8">
        <w:trPr>
          <w:cantSplit/>
          <w:trHeight w:val="301"/>
        </w:trPr>
        <w:tc>
          <w:tcPr>
            <w:tcW w:w="10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0D97" w14:textId="77777777" w:rsidR="003E4FF8" w:rsidRPr="00087726" w:rsidRDefault="003E4FF8" w:rsidP="00FA59DE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3E4FF8" w:rsidRPr="00087726" w14:paraId="24AF0532" w14:textId="77777777" w:rsidTr="003E4FF8">
        <w:trPr>
          <w:cantSplit/>
          <w:trHeight w:val="593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FD00" w14:textId="77777777" w:rsidR="003E4FF8" w:rsidRPr="00087726" w:rsidRDefault="003E4FF8" w:rsidP="00FA59DE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DBB7" w14:textId="77777777" w:rsidR="003E4FF8" w:rsidRPr="00087726" w:rsidRDefault="003E4FF8" w:rsidP="00FA59DE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D8D7" w14:textId="77777777" w:rsidR="003E4FF8" w:rsidRPr="00087726" w:rsidRDefault="003E4FF8" w:rsidP="00FA59DE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9662" w14:textId="77777777" w:rsidR="003E4FF8" w:rsidRPr="00087726" w:rsidRDefault="003E4FF8" w:rsidP="00FA59DE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E4FF8" w:rsidRPr="00087726" w14:paraId="20AEFD6D" w14:textId="77777777" w:rsidTr="003E4FF8">
        <w:trPr>
          <w:cantSplit/>
          <w:trHeight w:val="396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0F9A" w14:textId="408CF1A5" w:rsidR="003E4FF8" w:rsidRPr="003E4FF8" w:rsidRDefault="003E4FF8" w:rsidP="00FA59DE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E4FF8">
              <w:rPr>
                <w:rFonts w:asciiTheme="minorHAnsi" w:hAnsiTheme="minorHAnsi" w:cstheme="minorHAnsi"/>
                <w:b/>
                <w:bCs/>
              </w:rPr>
              <w:t xml:space="preserve">R$ </w:t>
            </w:r>
            <w:r w:rsidRPr="003E4FF8">
              <w:rPr>
                <w:rFonts w:asciiTheme="minorHAnsi" w:hAnsiTheme="minorHAnsi" w:cstheme="minorHAnsi"/>
                <w:b/>
              </w:rPr>
              <w:t xml:space="preserve">10.134.976,65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E68E1" w14:textId="77777777" w:rsidR="003E4FF8" w:rsidRPr="00087726" w:rsidRDefault="003E4FF8" w:rsidP="00FA59DE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42B9" w14:textId="77777777" w:rsidR="003E4FF8" w:rsidRPr="00087726" w:rsidRDefault="003E4FF8" w:rsidP="00FA59DE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9BE1" w14:textId="77777777" w:rsidR="003E4FF8" w:rsidRPr="00087726" w:rsidRDefault="003E4FF8" w:rsidP="00FA59DE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E4FF8" w:rsidRPr="00087726" w14:paraId="654164FB" w14:textId="77777777" w:rsidTr="003E4FF8">
        <w:trPr>
          <w:cantSplit/>
          <w:trHeight w:val="885"/>
        </w:trPr>
        <w:tc>
          <w:tcPr>
            <w:tcW w:w="10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0DA5" w14:textId="3F13DD07" w:rsidR="003E4FF8" w:rsidRPr="00087726" w:rsidRDefault="003E4FF8" w:rsidP="003E4FF8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>O Edital e seus anexos estão disponíveis</w:t>
            </w:r>
            <w:r>
              <w:rPr>
                <w:rFonts w:asciiTheme="majorHAnsi" w:hAnsiTheme="majorHAnsi" w:cstheme="majorHAnsi"/>
              </w:rPr>
              <w:t>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>
              <w:rPr>
                <w:rFonts w:asciiTheme="majorHAnsi" w:hAnsiTheme="majorHAnsi" w:cstheme="majorHAnsi"/>
              </w:rPr>
              <w:t xml:space="preserve">, </w:t>
            </w:r>
            <w:hyperlink r:id="rId15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="0025140F"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14F03910" w14:textId="77777777" w:rsidR="003E4FF8" w:rsidRDefault="003E4FF8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87D365C" w14:textId="77777777" w:rsidR="00C6661D" w:rsidRDefault="00C6661D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69B3DF7" w14:textId="77777777" w:rsidR="00C6661D" w:rsidRDefault="00C6661D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CA4FEB3" w14:textId="77777777" w:rsidR="00C6661D" w:rsidRDefault="00C6661D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8875F1C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4271CB83" w14:textId="687395C1" w:rsidR="00C47CAC" w:rsidRPr="00871E38" w:rsidRDefault="00944F81" w:rsidP="00871E38">
      <w:pPr>
        <w:autoSpaceDE w:val="0"/>
        <w:autoSpaceDN w:val="0"/>
        <w:adjustRightInd w:val="0"/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43F717B6" w14:textId="44EE130C" w:rsidR="003327CF" w:rsidRPr="003327CF" w:rsidRDefault="003327CF" w:rsidP="003327CF">
      <w:pPr>
        <w:tabs>
          <w:tab w:val="left" w:pos="3441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 xml:space="preserve">PREFEITURA MUNICIPAL DE ÁGUA BOA - CONCORRÊNCIA 001/2025 </w:t>
      </w:r>
    </w:p>
    <w:p w14:paraId="54DF2760" w14:textId="39AA4ADD" w:rsidR="002770FC" w:rsidRPr="002770FC" w:rsidRDefault="002770FC" w:rsidP="002770FC">
      <w:pPr>
        <w:tabs>
          <w:tab w:val="left" w:pos="3441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27CF" w:rsidRPr="003327CF">
        <w:rPr>
          <w:rFonts w:asciiTheme="majorHAnsi" w:hAnsiTheme="majorHAnsi" w:cstheme="majorHAnsi"/>
        </w:rPr>
        <w:t xml:space="preserve">Contratação de empresa para </w:t>
      </w:r>
      <w:r w:rsidRPr="003327CF">
        <w:rPr>
          <w:rFonts w:asciiTheme="majorHAnsi" w:hAnsiTheme="majorHAnsi" w:cstheme="majorHAnsi"/>
        </w:rPr>
        <w:t xml:space="preserve">pavimentação asfáltica com pré- -misturado a frio </w:t>
      </w:r>
      <w:r w:rsidR="003327CF" w:rsidRPr="003327CF">
        <w:rPr>
          <w:rFonts w:asciiTheme="majorHAnsi" w:hAnsiTheme="majorHAnsi" w:cstheme="majorHAnsi"/>
        </w:rPr>
        <w:t xml:space="preserve">no Distrito de Santo Antônio Região pertencente ao </w:t>
      </w:r>
      <w:r>
        <w:rPr>
          <w:rFonts w:asciiTheme="majorHAnsi" w:hAnsiTheme="majorHAnsi" w:cstheme="majorHAnsi"/>
        </w:rPr>
        <w:t>Município de Água Boa – MG</w:t>
      </w:r>
      <w:r w:rsidR="003327CF" w:rsidRPr="003327CF">
        <w:rPr>
          <w:rFonts w:asciiTheme="majorHAnsi" w:hAnsiTheme="majorHAnsi" w:cstheme="majorHAnsi"/>
        </w:rPr>
        <w:t xml:space="preserve">. </w:t>
      </w:r>
      <w:r w:rsidRPr="003327CF">
        <w:rPr>
          <w:rFonts w:asciiTheme="majorHAnsi" w:hAnsiTheme="majorHAnsi" w:cstheme="majorHAnsi"/>
        </w:rPr>
        <w:t xml:space="preserve">Data de abertura </w:t>
      </w:r>
      <w:r w:rsidR="003327CF" w:rsidRPr="003327CF">
        <w:rPr>
          <w:rFonts w:asciiTheme="majorHAnsi" w:hAnsiTheme="majorHAnsi" w:cstheme="majorHAnsi"/>
        </w:rPr>
        <w:t xml:space="preserve">18/02/2025 às 08h30min. </w:t>
      </w:r>
      <w:r w:rsidRPr="003327CF">
        <w:rPr>
          <w:rFonts w:asciiTheme="majorHAnsi" w:hAnsiTheme="majorHAnsi" w:cstheme="majorHAnsi"/>
        </w:rPr>
        <w:t>Os</w:t>
      </w:r>
      <w:r w:rsidR="003327CF" w:rsidRPr="003327CF">
        <w:rPr>
          <w:rFonts w:asciiTheme="majorHAnsi" w:hAnsiTheme="majorHAnsi" w:cstheme="majorHAnsi"/>
        </w:rPr>
        <w:t xml:space="preserve"> </w:t>
      </w:r>
      <w:r w:rsidRPr="003327CF">
        <w:rPr>
          <w:rFonts w:asciiTheme="majorHAnsi" w:hAnsiTheme="majorHAnsi" w:cstheme="majorHAnsi"/>
        </w:rPr>
        <w:t>editais e seus anexos poderão ser adquiridos</w:t>
      </w:r>
      <w:r w:rsidR="003327CF" w:rsidRPr="003327CF">
        <w:rPr>
          <w:rFonts w:asciiTheme="majorHAnsi" w:hAnsiTheme="majorHAnsi" w:cstheme="majorHAnsi"/>
        </w:rPr>
        <w:t xml:space="preserve"> na sala da CPL na Avenida Espírito Santo nº 14 – Centro - Água Boa - S</w:t>
      </w:r>
      <w:r w:rsidRPr="003327CF">
        <w:rPr>
          <w:rFonts w:asciiTheme="majorHAnsi" w:hAnsiTheme="majorHAnsi" w:cstheme="majorHAnsi"/>
        </w:rPr>
        <w:t>ite</w:t>
      </w:r>
      <w:r w:rsidR="003327CF" w:rsidRPr="003327CF">
        <w:rPr>
          <w:rFonts w:asciiTheme="majorHAnsi" w:hAnsiTheme="majorHAnsi" w:cstheme="majorHAnsi"/>
        </w:rPr>
        <w:t xml:space="preserve">: </w:t>
      </w:r>
      <w:hyperlink r:id="rId16" w:history="1">
        <w:r w:rsidRPr="00F24A14">
          <w:rPr>
            <w:rStyle w:val="Hyperlink"/>
            <w:rFonts w:asciiTheme="majorHAnsi" w:hAnsiTheme="majorHAnsi" w:cstheme="majorHAnsi"/>
          </w:rPr>
          <w:t>www.aguaboa.mg.gov.br</w:t>
        </w:r>
      </w:hyperlink>
      <w:r>
        <w:rPr>
          <w:rFonts w:asciiTheme="majorHAnsi" w:hAnsiTheme="majorHAnsi" w:cstheme="majorHAnsi"/>
        </w:rPr>
        <w:t>.</w:t>
      </w:r>
    </w:p>
    <w:p w14:paraId="62B23468" w14:textId="2D03E295" w:rsidR="005C353C" w:rsidRPr="005C353C" w:rsidRDefault="005C353C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</w:rPr>
      </w:pPr>
      <w:r w:rsidRPr="005C353C">
        <w:rPr>
          <w:rFonts w:ascii="Calibri" w:hAnsi="Calibri" w:cs="Calibri"/>
          <w:b/>
        </w:rPr>
        <w:tab/>
      </w:r>
    </w:p>
    <w:p w14:paraId="38B48600" w14:textId="77777777" w:rsidR="003327CF" w:rsidRDefault="003327CF" w:rsidP="005C353C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>PREFEITURA MUNICIPAL DE A</w:t>
      </w:r>
      <w:r>
        <w:rPr>
          <w:rFonts w:asciiTheme="minorHAnsi" w:hAnsiTheme="minorHAnsi" w:cstheme="minorHAnsi"/>
          <w:b/>
        </w:rPr>
        <w:t>NTÔNIO DIAS</w:t>
      </w:r>
    </w:p>
    <w:p w14:paraId="727C8550" w14:textId="008578DC" w:rsidR="003327CF" w:rsidRPr="003327CF" w:rsidRDefault="003327CF" w:rsidP="005C353C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 xml:space="preserve">CONCORRÊNCIA ELETRÔNICA Nº 014/2024 </w:t>
      </w:r>
    </w:p>
    <w:p w14:paraId="699160E1" w14:textId="7C138FF5" w:rsidR="005C353C" w:rsidRPr="003327CF" w:rsidRDefault="00FA0794" w:rsidP="00FA0794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27CF" w:rsidRPr="003327CF">
        <w:rPr>
          <w:rFonts w:asciiTheme="majorHAnsi" w:hAnsiTheme="majorHAnsi" w:cstheme="majorHAnsi"/>
        </w:rPr>
        <w:t xml:space="preserve">Execução dos serviços de Calçamento em blocos pré-moldados de concreto (bloquete) na estrada da Comunidade da Roseira, zona rural do Município. Recebimento de Propostas até: 19/02/2025 – horas 09:30:00 - Abertura/Análise das propostas: 19/02/2025 – Horas 09:45:00 horas Obs. Edital AMM Licita - </w:t>
      </w:r>
      <w:hyperlink r:id="rId17" w:history="1">
        <w:r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ou </w:t>
      </w:r>
      <w:hyperlink r:id="rId18" w:history="1">
        <w:r w:rsidRPr="00F24A14">
          <w:rPr>
            <w:rStyle w:val="Hyperlink"/>
            <w:rFonts w:asciiTheme="majorHAnsi" w:hAnsiTheme="majorHAnsi" w:cstheme="majorHAnsi"/>
          </w:rPr>
          <w:t>www.antoniodias.mg.gov.br</w:t>
        </w:r>
      </w:hyperlink>
      <w:r w:rsidR="003327CF" w:rsidRPr="003327CF">
        <w:rPr>
          <w:rFonts w:asciiTheme="majorHAnsi" w:hAnsiTheme="majorHAnsi" w:cstheme="majorHAnsi"/>
        </w:rPr>
        <w:t xml:space="preserve">. - Local: -https://ammlicita.org.br/- Informações (31)3843- 1324. </w:t>
      </w:r>
    </w:p>
    <w:p w14:paraId="72504893" w14:textId="35BB04C1" w:rsidR="001F22D3" w:rsidRDefault="001F22D3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07DB8D77" w14:textId="3A3CA4EB" w:rsidR="003327CF" w:rsidRP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 xml:space="preserve">CONCORRÊNCIA ELETRÔNICA Nº 015/2024 </w:t>
      </w:r>
    </w:p>
    <w:p w14:paraId="46CBD03B" w14:textId="3E8C3857" w:rsidR="003327CF" w:rsidRPr="003327CF" w:rsidRDefault="00FA0794" w:rsidP="00FA0794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27CF" w:rsidRPr="003327CF">
        <w:rPr>
          <w:rFonts w:asciiTheme="majorHAnsi" w:hAnsiTheme="majorHAnsi" w:cstheme="majorHAnsi"/>
        </w:rPr>
        <w:t>Execução dos serviços de calçamento de blocos pré-moldados de concreto na rua Norberto de Castro no bairro Pasto Grande, Antônio Dias/MG. Recebimento de Propostas até: 20/02/2025 – horas 09:30:00 - Abertura/Análise das propostas: 20/02</w:t>
      </w:r>
      <w:r>
        <w:rPr>
          <w:rFonts w:asciiTheme="majorHAnsi" w:hAnsiTheme="majorHAnsi" w:cstheme="majorHAnsi"/>
        </w:rPr>
        <w:t>/2025 – Horas 09:45:00 horas</w:t>
      </w:r>
      <w:r w:rsidR="003327CF" w:rsidRPr="003327CF">
        <w:rPr>
          <w:rFonts w:asciiTheme="majorHAnsi" w:hAnsiTheme="majorHAnsi" w:cstheme="majorHAnsi"/>
        </w:rPr>
        <w:t xml:space="preserve">. Edital AMM Licita - </w:t>
      </w:r>
      <w:hyperlink r:id="rId19" w:history="1">
        <w:r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ou </w:t>
      </w:r>
      <w:hyperlink r:id="rId20" w:history="1">
        <w:r w:rsidRPr="00F24A14">
          <w:rPr>
            <w:rStyle w:val="Hyperlink"/>
            <w:rFonts w:asciiTheme="majorHAnsi" w:hAnsiTheme="majorHAnsi" w:cstheme="majorHAnsi"/>
          </w:rPr>
          <w:t>www.antoniodias.mg.gov.br</w:t>
        </w:r>
      </w:hyperlink>
      <w:r>
        <w:rPr>
          <w:rFonts w:asciiTheme="majorHAnsi" w:hAnsiTheme="majorHAnsi" w:cstheme="majorHAnsi"/>
        </w:rPr>
        <w:t xml:space="preserve">. - Local: </w:t>
      </w:r>
      <w:hyperlink r:id="rId21" w:history="1">
        <w:r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327CF" w:rsidRPr="003327CF">
        <w:rPr>
          <w:rFonts w:asciiTheme="majorHAnsi" w:hAnsiTheme="majorHAnsi" w:cstheme="majorHAnsi"/>
        </w:rPr>
        <w:t xml:space="preserve"> Informações (31)3843- 1324. </w:t>
      </w:r>
    </w:p>
    <w:p w14:paraId="14005043" w14:textId="77777777" w:rsid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1971384C" w14:textId="0EFBD48D" w:rsidR="003327CF" w:rsidRP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 xml:space="preserve">CONCORRÊNCIA ELETRÔNICA Nº 016/2024 </w:t>
      </w:r>
    </w:p>
    <w:p w14:paraId="2C5EC535" w14:textId="4B69D7D3" w:rsidR="003327CF" w:rsidRPr="003327CF" w:rsidRDefault="00FA0794" w:rsidP="00FA0794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327CF" w:rsidRPr="003327CF">
        <w:rPr>
          <w:rFonts w:asciiTheme="majorHAnsi" w:hAnsiTheme="majorHAnsi" w:cstheme="majorHAnsi"/>
        </w:rPr>
        <w:t>Execução dos serviços de Calçamento em blocos pré-moldados de concreto na estrada principal de Hematita (Comunidade da Roseira), zona rural do Município. Recebimento de Propostas até: 21/02/2025 – horas 09:30:00 - Abertura/Análise das propostas: 21/02/2</w:t>
      </w:r>
      <w:r>
        <w:rPr>
          <w:rFonts w:asciiTheme="majorHAnsi" w:hAnsiTheme="majorHAnsi" w:cstheme="majorHAnsi"/>
        </w:rPr>
        <w:t xml:space="preserve">025 – Horas 09:45:00 horas. </w:t>
      </w:r>
      <w:r w:rsidR="003327CF" w:rsidRPr="003327CF">
        <w:rPr>
          <w:rFonts w:asciiTheme="majorHAnsi" w:hAnsiTheme="majorHAnsi" w:cstheme="majorHAnsi"/>
        </w:rPr>
        <w:t xml:space="preserve">Edital AMM Licita - </w:t>
      </w:r>
      <w:hyperlink r:id="rId22" w:history="1">
        <w:r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ou </w:t>
      </w:r>
      <w:hyperlink r:id="rId23" w:history="1">
        <w:r w:rsidRPr="00F24A14">
          <w:rPr>
            <w:rStyle w:val="Hyperlink"/>
            <w:rFonts w:asciiTheme="majorHAnsi" w:hAnsiTheme="majorHAnsi" w:cstheme="majorHAnsi"/>
          </w:rPr>
          <w:t>www.antoniodias.mg.gov.br</w:t>
        </w:r>
      </w:hyperlink>
      <w:r>
        <w:rPr>
          <w:rFonts w:asciiTheme="majorHAnsi" w:hAnsiTheme="majorHAnsi" w:cstheme="majorHAnsi"/>
        </w:rPr>
        <w:t xml:space="preserve">. - Local: </w:t>
      </w:r>
      <w:hyperlink r:id="rId24" w:history="1">
        <w:r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327CF" w:rsidRPr="003327CF">
        <w:rPr>
          <w:rFonts w:asciiTheme="majorHAnsi" w:hAnsiTheme="majorHAnsi" w:cstheme="majorHAnsi"/>
        </w:rPr>
        <w:t xml:space="preserve"> Informações (31)3843-1324. </w:t>
      </w:r>
    </w:p>
    <w:p w14:paraId="727534F7" w14:textId="77777777" w:rsidR="003327CF" w:rsidRDefault="003327CF" w:rsidP="003327C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2B8DFAE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1E38">
        <w:rPr>
          <w:rFonts w:asciiTheme="minorHAnsi" w:hAnsiTheme="minorHAnsi" w:cstheme="minorHAnsi"/>
          <w:b/>
        </w:rPr>
        <w:t xml:space="preserve">PREFEITURA MUNICIPAL DE BARBACENA - CONCORRÊNCIA ELETRÔNICA Nº031/2024 </w:t>
      </w:r>
    </w:p>
    <w:p w14:paraId="57994323" w14:textId="495AB1CA" w:rsidR="00871E38" w:rsidRPr="00871E38" w:rsidRDefault="00871E38" w:rsidP="00871E38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1E38">
        <w:rPr>
          <w:rFonts w:asciiTheme="majorHAnsi" w:hAnsiTheme="majorHAnsi" w:cstheme="majorHAnsi"/>
        </w:rPr>
        <w:t>Objeto</w:t>
      </w:r>
      <w:r w:rsidRPr="00871E38">
        <w:rPr>
          <w:rFonts w:asciiTheme="majorHAnsi" w:hAnsiTheme="majorHAnsi" w:cstheme="majorHAnsi"/>
        </w:rPr>
        <w:t>: contratação de empresa especializada para reforma de imóvel que funcionará o centro de atenção psicossocial (</w:t>
      </w:r>
      <w:r w:rsidR="00465B01" w:rsidRPr="00871E38">
        <w:rPr>
          <w:rFonts w:asciiTheme="majorHAnsi" w:hAnsiTheme="majorHAnsi" w:cstheme="majorHAnsi"/>
        </w:rPr>
        <w:t>CAPS</w:t>
      </w:r>
      <w:r w:rsidRPr="00871E38">
        <w:rPr>
          <w:rFonts w:asciiTheme="majorHAnsi" w:hAnsiTheme="majorHAnsi" w:cstheme="majorHAnsi"/>
        </w:rPr>
        <w:t xml:space="preserve">), no endereço de rua Ítalo Américo de Azevedo, nº 789, bairro Vilela Barbacena – MG. </w:t>
      </w:r>
      <w:r w:rsidRPr="00871E38">
        <w:rPr>
          <w:rFonts w:asciiTheme="majorHAnsi" w:hAnsiTheme="majorHAnsi" w:cstheme="majorHAnsi"/>
        </w:rPr>
        <w:t>Abertura</w:t>
      </w:r>
      <w:r w:rsidRPr="00871E38">
        <w:rPr>
          <w:rFonts w:asciiTheme="majorHAnsi" w:hAnsiTheme="majorHAnsi" w:cstheme="majorHAnsi"/>
        </w:rPr>
        <w:t xml:space="preserve">: 11/03/2025 às 09:00 horas. Informações: </w:t>
      </w:r>
      <w:hyperlink r:id="rId25" w:history="1">
        <w:r w:rsidRPr="00F24A14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871E38">
        <w:rPr>
          <w:rFonts w:asciiTheme="majorHAnsi" w:hAnsiTheme="majorHAnsi" w:cstheme="majorHAnsi"/>
        </w:rPr>
        <w:t xml:space="preserve"> – </w:t>
      </w:r>
      <w:hyperlink r:id="rId26" w:history="1">
        <w:r w:rsidRPr="00F24A14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>.</w:t>
      </w:r>
    </w:p>
    <w:p w14:paraId="33FA5B29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74BE94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C002E3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3BB77A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FA8448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B1AA81" w14:textId="77777777" w:rsidR="00871E38" w:rsidRDefault="00871E3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A9F47C" w14:textId="5088BF93" w:rsidR="00122AAA" w:rsidRDefault="00122AAA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MUNICÍPIO DE BELO HORIZONTE – SEBRAE - </w:t>
      </w:r>
      <w:r w:rsidRPr="00561BEB">
        <w:rPr>
          <w:rFonts w:asciiTheme="minorHAnsi" w:hAnsiTheme="minorHAnsi" w:cstheme="minorHAnsi"/>
          <w:b/>
        </w:rPr>
        <w:t>CONCORRÊNCIA Nº 90001/2025</w:t>
      </w:r>
    </w:p>
    <w:p w14:paraId="16ED4E79" w14:textId="381E5EDB" w:rsidR="00561BEB" w:rsidRPr="00871E38" w:rsidRDefault="00561BEB" w:rsidP="00871E38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1BEB">
        <w:rPr>
          <w:rFonts w:asciiTheme="majorHAnsi" w:hAnsiTheme="majorHAnsi" w:cstheme="majorHAnsi"/>
        </w:rPr>
        <w:t xml:space="preserve">Objeto:  Contratação de empresa especializada em engenharia ou arquitetura, em regime de não exclusividade, para execução de reforma da quadra poliesportiva e dos vestiários da escola do SEBRAE/MG com acréscimo de área construída e implantação de área de fruição pública, localizadas na Av. Barão Homem de Melo, </w:t>
      </w:r>
      <w:r w:rsidR="00465B01" w:rsidRPr="00561BEB">
        <w:rPr>
          <w:rFonts w:asciiTheme="majorHAnsi" w:hAnsiTheme="majorHAnsi" w:cstheme="majorHAnsi"/>
        </w:rPr>
        <w:t>n.º</w:t>
      </w:r>
      <w:r w:rsidRPr="00561BEB">
        <w:rPr>
          <w:rFonts w:asciiTheme="majorHAnsi" w:hAnsiTheme="majorHAnsi" w:cstheme="majorHAnsi"/>
        </w:rPr>
        <w:t>. 225 e 329 - Bairro Nova Granada - Belo Horizonte - MG, incluindo toda mão de obra, materiais e equipamentos, sob o regime de emprei</w:t>
      </w:r>
      <w:r w:rsidR="00871E38">
        <w:rPr>
          <w:rFonts w:asciiTheme="majorHAnsi" w:hAnsiTheme="majorHAnsi" w:cstheme="majorHAnsi"/>
        </w:rPr>
        <w:t xml:space="preserve">tada por menor preço global. </w:t>
      </w:r>
      <w:r w:rsidRPr="00561BEB">
        <w:rPr>
          <w:rFonts w:asciiTheme="majorHAnsi" w:hAnsiTheme="majorHAnsi" w:cstheme="majorHAnsi"/>
        </w:rPr>
        <w:t xml:space="preserve">O Instrumento Convocatório estará à disposição no endereço </w:t>
      </w:r>
      <w:hyperlink r:id="rId27" w:history="1">
        <w:r w:rsidR="00871E38" w:rsidRPr="00F24A14">
          <w:rPr>
            <w:rStyle w:val="Hyperlink"/>
            <w:rFonts w:asciiTheme="majorHAnsi" w:hAnsiTheme="majorHAnsi" w:cstheme="majorHAnsi"/>
          </w:rPr>
          <w:t>www.scf3.sebrae.com.br/portalcf</w:t>
        </w:r>
      </w:hyperlink>
      <w:r w:rsidRPr="00561BEB">
        <w:rPr>
          <w:rFonts w:asciiTheme="majorHAnsi" w:hAnsiTheme="majorHAnsi" w:cstheme="majorHAnsi"/>
        </w:rPr>
        <w:t>, a part</w:t>
      </w:r>
      <w:r w:rsidR="00871E38">
        <w:rPr>
          <w:rFonts w:asciiTheme="majorHAnsi" w:hAnsiTheme="majorHAnsi" w:cstheme="majorHAnsi"/>
        </w:rPr>
        <w:t>ir das 09h do dia 30/01/</w:t>
      </w:r>
      <w:r w:rsidR="00465B01">
        <w:rPr>
          <w:rFonts w:asciiTheme="majorHAnsi" w:hAnsiTheme="majorHAnsi" w:cstheme="majorHAnsi"/>
        </w:rPr>
        <w:t xml:space="preserve">2025, </w:t>
      </w:r>
      <w:r w:rsidR="00465B01" w:rsidRPr="00561BEB">
        <w:rPr>
          <w:rFonts w:asciiTheme="majorHAnsi" w:hAnsiTheme="majorHAnsi" w:cstheme="majorHAnsi"/>
        </w:rPr>
        <w:t>até</w:t>
      </w:r>
      <w:r w:rsidRPr="00561BEB">
        <w:rPr>
          <w:rFonts w:asciiTheme="majorHAnsi" w:hAnsiTheme="majorHAnsi" w:cstheme="majorHAnsi"/>
        </w:rPr>
        <w:t xml:space="preserve"> às 10h do dia 18/02/2025, na sede do SEBRAE/MG, na Avenida Barão Homem de Melo, n.º 329, Bairro Nova Granada - Belo Horizonte - MG.</w:t>
      </w:r>
    </w:p>
    <w:p w14:paraId="28E82FDB" w14:textId="77777777" w:rsidR="00561BEB" w:rsidRPr="00561BEB" w:rsidRDefault="00561BE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24E7C30" w14:textId="1A7C18E9" w:rsidR="003327CF" w:rsidRP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327CF">
        <w:rPr>
          <w:rFonts w:asciiTheme="minorHAnsi" w:hAnsiTheme="minorHAnsi" w:cstheme="minorHAnsi"/>
          <w:b/>
        </w:rPr>
        <w:t>PREFEITURA MUNICIPAL DE BETIM - CONCORRÊNCIA Nº 002/2024</w:t>
      </w:r>
    </w:p>
    <w:p w14:paraId="5518754D" w14:textId="3C1C326C" w:rsidR="003327CF" w:rsidRPr="00FA59DE" w:rsidRDefault="003327CF" w:rsidP="00FA59D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27CF">
        <w:rPr>
          <w:rFonts w:asciiTheme="majorHAnsi" w:hAnsiTheme="majorHAnsi" w:cstheme="majorHAnsi"/>
        </w:rPr>
        <w:t>Objeto: Contratação de empresa especializada em engenharia e/ ou arquitetura para a Construção de Rampa de Acesso no Núcleo Assistencial Espírita Paz e Trabalho – NAEPT, no município de Betim-MG</w:t>
      </w:r>
      <w:r w:rsidR="00FA59DE">
        <w:rPr>
          <w:rFonts w:asciiTheme="majorHAnsi" w:hAnsiTheme="majorHAnsi" w:cstheme="majorHAnsi"/>
        </w:rPr>
        <w:t xml:space="preserve"> (ECOS)</w:t>
      </w:r>
      <w:r w:rsidRPr="003327CF">
        <w:rPr>
          <w:rFonts w:asciiTheme="majorHAnsi" w:hAnsiTheme="majorHAnsi" w:cstheme="majorHAnsi"/>
        </w:rPr>
        <w:t xml:space="preserve">, com a abertura marcada para as 10h00 horas, do dia 17 de fevereiro de 2025. Os interessados poderão obter a íntegra do Edital e seus Anexos, através dos sites: </w:t>
      </w:r>
      <w:hyperlink r:id="rId28" w:history="1">
        <w:r w:rsidR="00FA59DE" w:rsidRPr="00F24A14">
          <w:rPr>
            <w:rStyle w:val="Hyperlink"/>
            <w:rFonts w:asciiTheme="majorHAnsi" w:hAnsiTheme="majorHAnsi" w:cstheme="majorHAnsi"/>
          </w:rPr>
          <w:t>www.betim.mg.gov.br/portal/editais</w:t>
        </w:r>
      </w:hyperlink>
      <w:r w:rsidRPr="003327CF">
        <w:rPr>
          <w:rFonts w:asciiTheme="majorHAnsi" w:hAnsiTheme="majorHAnsi" w:cstheme="majorHAnsi"/>
        </w:rPr>
        <w:t xml:space="preserve"> e </w:t>
      </w:r>
      <w:hyperlink r:id="rId29" w:history="1">
        <w:r w:rsidR="00FA59DE" w:rsidRPr="00F24A1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327CF">
        <w:rPr>
          <w:rFonts w:asciiTheme="majorHAnsi" w:hAnsiTheme="majorHAnsi" w:cstheme="majorHAnsi"/>
        </w:rPr>
        <w:t xml:space="preserve">. </w:t>
      </w:r>
      <w:r w:rsidR="00FA59DE">
        <w:rPr>
          <w:rFonts w:asciiTheme="majorHAnsi" w:hAnsiTheme="majorHAnsi" w:cstheme="majorHAnsi"/>
        </w:rPr>
        <w:t xml:space="preserve">Valor estimado: </w:t>
      </w:r>
      <w:r w:rsidR="00FA59DE" w:rsidRPr="00FA59DE">
        <w:rPr>
          <w:rFonts w:asciiTheme="minorHAnsi" w:hAnsiTheme="minorHAnsi" w:cstheme="minorHAnsi"/>
          <w:b/>
        </w:rPr>
        <w:t>R$ 598.625,40.</w:t>
      </w:r>
    </w:p>
    <w:p w14:paraId="2658DC6C" w14:textId="77777777" w:rsidR="003327CF" w:rsidRPr="00FA59DE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BABE16" w14:textId="77777777" w:rsid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3327CF">
        <w:rPr>
          <w:rFonts w:asciiTheme="minorHAnsi" w:hAnsiTheme="minorHAnsi" w:cstheme="minorHAnsi"/>
          <w:b/>
        </w:rPr>
        <w:t>PREFEITURA MUNICIPAL DE BOM JARDIM DE MINAS – ADIAMENTO - CONCORRÊNCIA N° 01/2025</w:t>
      </w:r>
      <w:r>
        <w:t xml:space="preserve"> </w:t>
      </w:r>
    </w:p>
    <w:p w14:paraId="4F7D99CF" w14:textId="58F6B075" w:rsidR="00A51951" w:rsidRDefault="003327CF" w:rsidP="00FA59D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27CF">
        <w:rPr>
          <w:rFonts w:asciiTheme="majorHAnsi" w:hAnsiTheme="majorHAnsi" w:cstheme="majorHAnsi"/>
        </w:rPr>
        <w:t xml:space="preserve">Objeto: Contratação de sociedade empresária para prestação de serviços especializados de engenharia referente a execução de calçamento em bloquete sextavado, serviço este a ser realizado na Rua Jovino Ribeiro de Carvalho - Bairro Várzea - Bom Jardim de Minas. A Pregoeira avisa que a sessão pública anteriormente agendada para o dia 31/01/2025, às 10:00hs, fica adiada para o dia 12/02/2025 às 10:00 horas, por questões de ordem interna relacionada ao processamento de outras licitações. Informações: (32) 3292- 1601. E-mail: </w:t>
      </w:r>
      <w:hyperlink r:id="rId30" w:history="1">
        <w:r w:rsidR="00FA59DE" w:rsidRPr="00F24A14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3327CF">
        <w:rPr>
          <w:rFonts w:asciiTheme="majorHAnsi" w:hAnsiTheme="majorHAnsi" w:cstheme="majorHAnsi"/>
        </w:rPr>
        <w:t xml:space="preserve">. </w:t>
      </w:r>
    </w:p>
    <w:p w14:paraId="12EF52E2" w14:textId="77777777" w:rsidR="00A51951" w:rsidRPr="003327CF" w:rsidRDefault="00A51951" w:rsidP="00A5195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92263E" w14:textId="377DC195" w:rsid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3327CF">
        <w:rPr>
          <w:rFonts w:asciiTheme="minorHAnsi" w:hAnsiTheme="minorHAnsi" w:cstheme="minorHAnsi"/>
          <w:b/>
        </w:rPr>
        <w:t>PREFEITURA MUNICIPAL DE C</w:t>
      </w:r>
      <w:r w:rsidR="00A51951">
        <w:rPr>
          <w:rFonts w:asciiTheme="minorHAnsi" w:hAnsiTheme="minorHAnsi" w:cstheme="minorHAnsi"/>
          <w:b/>
        </w:rPr>
        <w:t xml:space="preserve">ACHOEIRA DE PAJEÚ – ALTERAÇÃO </w:t>
      </w:r>
      <w:r w:rsidRPr="003327CF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1AEF706F" w14:textId="556D7967" w:rsidR="003327CF" w:rsidRPr="003327CF" w:rsidRDefault="00FA59DE" w:rsidP="00FA59D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Objetivo: </w:t>
      </w:r>
      <w:r w:rsidR="003327CF" w:rsidRPr="003327CF">
        <w:rPr>
          <w:rFonts w:asciiTheme="majorHAnsi" w:hAnsiTheme="majorHAnsi" w:cstheme="majorHAnsi"/>
        </w:rPr>
        <w:t xml:space="preserve">Contratação de empresa sob o regime de empreitada por preço global para </w:t>
      </w:r>
      <w:r w:rsidRPr="003327CF">
        <w:rPr>
          <w:rFonts w:asciiTheme="majorHAnsi" w:hAnsiTheme="majorHAnsi" w:cstheme="majorHAnsi"/>
        </w:rPr>
        <w:t xml:space="preserve">execução da construção da unidade básica de saúde </w:t>
      </w:r>
      <w:r w:rsidR="003327CF" w:rsidRPr="003327CF">
        <w:rPr>
          <w:rFonts w:asciiTheme="majorHAnsi" w:hAnsiTheme="majorHAnsi" w:cstheme="majorHAnsi"/>
        </w:rPr>
        <w:t>(UBS</w:t>
      </w:r>
      <w:r w:rsidR="00465B01" w:rsidRPr="003327CF">
        <w:rPr>
          <w:rFonts w:asciiTheme="majorHAnsi" w:hAnsiTheme="majorHAnsi" w:cstheme="majorHAnsi"/>
        </w:rPr>
        <w:t>). Porte</w:t>
      </w:r>
      <w:r>
        <w:rPr>
          <w:rFonts w:asciiTheme="majorHAnsi" w:hAnsiTheme="majorHAnsi" w:cstheme="majorHAnsi"/>
        </w:rPr>
        <w:t xml:space="preserve"> 1 no Distrito Tancredo Neves. Em virtude das alterações,</w:t>
      </w:r>
      <w:r w:rsidR="003327CF" w:rsidRPr="003327CF">
        <w:rPr>
          <w:rFonts w:asciiTheme="majorHAnsi" w:hAnsiTheme="majorHAnsi" w:cstheme="majorHAnsi"/>
        </w:rPr>
        <w:t xml:space="preserve"> Início do recebimento das propostas: 30/01/2025, às 09h00min. Término do recebimento das propostas: 12/02/2025, às 09h00min. Início da sessão de disputa de preços: 12/02/2025, às 09h30min. Local de</w:t>
      </w:r>
      <w:r w:rsidR="003327CF">
        <w:t xml:space="preserve"> </w:t>
      </w:r>
      <w:r w:rsidR="003327CF" w:rsidRPr="003327CF">
        <w:rPr>
          <w:rFonts w:asciiTheme="majorHAnsi" w:hAnsiTheme="majorHAnsi" w:cstheme="majorHAnsi"/>
        </w:rPr>
        <w:t xml:space="preserve">acesso ao edital: O </w:t>
      </w:r>
      <w:r w:rsidRPr="003327CF">
        <w:rPr>
          <w:rFonts w:asciiTheme="majorHAnsi" w:hAnsiTheme="majorHAnsi" w:cstheme="majorHAnsi"/>
        </w:rPr>
        <w:t>edital poderá ser obtido na plataforma eletrônica</w:t>
      </w:r>
      <w:r w:rsidR="003327CF" w:rsidRPr="003327CF">
        <w:rPr>
          <w:rFonts w:asciiTheme="majorHAnsi" w:hAnsiTheme="majorHAnsi" w:cstheme="majorHAnsi"/>
        </w:rPr>
        <w:t xml:space="preserve"> </w:t>
      </w:r>
      <w:hyperlink r:id="rId31" w:history="1">
        <w:r w:rsidRPr="00F24A14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3327CF" w:rsidRPr="003327CF">
        <w:rPr>
          <w:rFonts w:asciiTheme="majorHAnsi" w:hAnsiTheme="majorHAnsi" w:cstheme="majorHAnsi"/>
        </w:rPr>
        <w:t xml:space="preserve"> e no site </w:t>
      </w:r>
      <w:hyperlink r:id="rId32" w:history="1">
        <w:r w:rsidRPr="00F24A14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3327CF" w:rsidRPr="003327CF">
        <w:rPr>
          <w:rFonts w:asciiTheme="majorHAnsi" w:hAnsiTheme="majorHAnsi" w:cstheme="majorHAnsi"/>
        </w:rPr>
        <w:t>.</w:t>
      </w:r>
    </w:p>
    <w:p w14:paraId="6EB91CF3" w14:textId="77777777" w:rsid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7ACA4C99" w14:textId="77777777" w:rsidR="001A65B7" w:rsidRDefault="001A65B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1A65B7">
        <w:rPr>
          <w:rFonts w:asciiTheme="minorHAnsi" w:hAnsiTheme="minorHAnsi" w:cstheme="minorHAnsi"/>
          <w:b/>
        </w:rPr>
        <w:t>PREFEITURA MUNICIPAL DE CAMPO BELO - CONCORRÊNCIA ELETRÔNICA Nº 001/2025</w:t>
      </w:r>
      <w:r>
        <w:t xml:space="preserve"> </w:t>
      </w:r>
    </w:p>
    <w:p w14:paraId="4E98932F" w14:textId="787AB09B" w:rsidR="003327CF" w:rsidRPr="001A65B7" w:rsidRDefault="00FA59DE" w:rsidP="00FA59D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1A65B7" w:rsidRPr="001A65B7">
        <w:rPr>
          <w:rFonts w:asciiTheme="majorHAnsi" w:hAnsiTheme="majorHAnsi" w:cstheme="majorHAnsi"/>
        </w:rPr>
        <w:t xml:space="preserve">ontratação de empresa para prestação de serviços de mão de obra com fornecimento de materiais para reforma de pavimentação de acesso a Praça do Comercial, Praça Nossa Senhora </w:t>
      </w:r>
      <w:r>
        <w:rPr>
          <w:rFonts w:asciiTheme="majorHAnsi" w:hAnsiTheme="majorHAnsi" w:cstheme="majorHAnsi"/>
        </w:rPr>
        <w:t>Aparecida e Praça São Benedito</w:t>
      </w:r>
      <w:r w:rsidR="001A65B7" w:rsidRPr="001A65B7">
        <w:rPr>
          <w:rFonts w:asciiTheme="majorHAnsi" w:hAnsiTheme="majorHAnsi" w:cstheme="majorHAnsi"/>
        </w:rPr>
        <w:t>. Abertura: 14/02/2025, às 13:00 horas. O edital na sua íntegra e seus anexos estarão disponíveis a partir do dia 28</w:t>
      </w:r>
      <w:r>
        <w:rPr>
          <w:rFonts w:asciiTheme="majorHAnsi" w:hAnsiTheme="majorHAnsi" w:cstheme="majorHAnsi"/>
        </w:rPr>
        <w:t xml:space="preserve">/01/2025 no site </w:t>
      </w:r>
      <w:hyperlink r:id="rId33" w:history="1">
        <w:r w:rsidRPr="00F24A14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="001A65B7" w:rsidRPr="001A65B7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F24A14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="001A65B7" w:rsidRPr="001A65B7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F24A1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</w:t>
      </w:r>
      <w:r w:rsidR="001A65B7" w:rsidRPr="001A65B7">
        <w:rPr>
          <w:rFonts w:asciiTheme="majorHAnsi" w:hAnsiTheme="majorHAnsi" w:cstheme="majorHAnsi"/>
        </w:rPr>
        <w:t>Mais informações: Rua João Pinheiro, 102, C</w:t>
      </w:r>
      <w:r>
        <w:rPr>
          <w:rFonts w:asciiTheme="majorHAnsi" w:hAnsiTheme="majorHAnsi" w:cstheme="majorHAnsi"/>
        </w:rPr>
        <w:t>entro. Tel.: (0**35) 3831-7914.</w:t>
      </w:r>
    </w:p>
    <w:p w14:paraId="4E53441F" w14:textId="77777777" w:rsidR="003327CF" w:rsidRDefault="003327C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2D1DD45F" w14:textId="77777777" w:rsidR="00302DBA" w:rsidRDefault="00302DBA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6C690FC9" w14:textId="77777777" w:rsidR="00302DBA" w:rsidRDefault="00302DBA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13921822" w14:textId="5C231647" w:rsidR="001A65B7" w:rsidRPr="001A65B7" w:rsidRDefault="001A65B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A65B7">
        <w:rPr>
          <w:rFonts w:asciiTheme="minorHAnsi" w:hAnsiTheme="minorHAnsi" w:cstheme="minorHAnsi"/>
          <w:b/>
        </w:rPr>
        <w:lastRenderedPageBreak/>
        <w:t>PREFEITURA MUNICIPAL DE CHÁCARA - CONCORRÊNCIA N° 001/2025</w:t>
      </w:r>
    </w:p>
    <w:p w14:paraId="6B692F21" w14:textId="7FD072C8" w:rsidR="003327CF" w:rsidRDefault="001A65B7" w:rsidP="00FA59D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65B7">
        <w:rPr>
          <w:rFonts w:asciiTheme="majorHAnsi" w:hAnsiTheme="majorHAnsi" w:cstheme="majorHAnsi"/>
        </w:rPr>
        <w:t xml:space="preserve">Objeto: Pavimentação da Rua São </w:t>
      </w:r>
      <w:r w:rsidR="00FA59DE">
        <w:rPr>
          <w:rFonts w:asciiTheme="majorHAnsi" w:hAnsiTheme="majorHAnsi" w:cstheme="majorHAnsi"/>
        </w:rPr>
        <w:t>Sebastião, centro, Chácara – MG</w:t>
      </w:r>
      <w:r w:rsidRPr="001A65B7">
        <w:rPr>
          <w:rFonts w:asciiTheme="majorHAnsi" w:hAnsiTheme="majorHAnsi" w:cstheme="majorHAnsi"/>
        </w:rPr>
        <w:t>. A sessão Pública ocorrerá dia 18/02/2025 às 08:30 h. O edital poderá ser obtido eletronicamente no site oficial da Prefeitura Municipal de Chácara (</w:t>
      </w:r>
      <w:hyperlink r:id="rId36" w:history="1">
        <w:r w:rsidR="00FA59DE" w:rsidRPr="00F24A14">
          <w:rPr>
            <w:rStyle w:val="Hyperlink"/>
            <w:rFonts w:asciiTheme="majorHAnsi" w:hAnsiTheme="majorHAnsi" w:cstheme="majorHAnsi"/>
          </w:rPr>
          <w:t>www.chacara.mg.gov.br</w:t>
        </w:r>
      </w:hyperlink>
      <w:r w:rsidRPr="001A65B7">
        <w:rPr>
          <w:rFonts w:asciiTheme="majorHAnsi" w:hAnsiTheme="majorHAnsi" w:cstheme="majorHAnsi"/>
        </w:rPr>
        <w:t xml:space="preserve">), na plataforma Licitar Digital: </w:t>
      </w:r>
      <w:hyperlink r:id="rId37" w:history="1">
        <w:r w:rsidR="00FA59DE" w:rsidRPr="00F24A1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A65B7">
        <w:rPr>
          <w:rFonts w:asciiTheme="majorHAnsi" w:hAnsiTheme="majorHAnsi" w:cstheme="majorHAnsi"/>
        </w:rPr>
        <w:t xml:space="preserve"> ou diretamente junto à Prefeitura Municipal de Chácara, localizada na Rua Heitor Cândido, nº 60, Centro, Chácara – MG. Informações 0800 032 1014. </w:t>
      </w:r>
      <w:r w:rsidR="00465B01" w:rsidRPr="001A65B7">
        <w:rPr>
          <w:rFonts w:asciiTheme="majorHAnsi" w:hAnsiTheme="majorHAnsi" w:cstheme="majorHAnsi"/>
        </w:rPr>
        <w:t>E-mail</w:t>
      </w:r>
      <w:r w:rsidRPr="001A65B7">
        <w:rPr>
          <w:rFonts w:asciiTheme="majorHAnsi" w:hAnsiTheme="majorHAnsi" w:cstheme="majorHAnsi"/>
        </w:rPr>
        <w:t xml:space="preserve">: </w:t>
      </w:r>
      <w:hyperlink r:id="rId38" w:history="1">
        <w:r w:rsidR="00FA59DE" w:rsidRPr="00F24A14">
          <w:rPr>
            <w:rStyle w:val="Hyperlink"/>
            <w:rFonts w:asciiTheme="majorHAnsi" w:hAnsiTheme="majorHAnsi" w:cstheme="majorHAnsi"/>
          </w:rPr>
          <w:t>licitacao@chacara.mg.gov.br</w:t>
        </w:r>
      </w:hyperlink>
      <w:r w:rsidRPr="001A65B7">
        <w:rPr>
          <w:rFonts w:asciiTheme="majorHAnsi" w:hAnsiTheme="majorHAnsi" w:cstheme="majorHAnsi"/>
        </w:rPr>
        <w:t xml:space="preserve">. </w:t>
      </w:r>
    </w:p>
    <w:p w14:paraId="1494D2E2" w14:textId="77777777" w:rsidR="001A65B7" w:rsidRDefault="001A65B7" w:rsidP="00242EA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CCF9B8" w14:textId="6B93A8E9" w:rsidR="001A65B7" w:rsidRPr="001A65B7" w:rsidRDefault="001A65B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A65B7">
        <w:rPr>
          <w:rFonts w:asciiTheme="minorHAnsi" w:hAnsiTheme="minorHAnsi" w:cstheme="minorHAnsi"/>
          <w:b/>
        </w:rPr>
        <w:t>PREFEITURA MUNICIPAL DE DIVINÓPOLIS - CONCORRÊNCIA ELETRÔNICA Nº 90001/2025</w:t>
      </w:r>
    </w:p>
    <w:p w14:paraId="6FCBAC24" w14:textId="1781A0DD" w:rsidR="001A65B7" w:rsidRDefault="00242EA5" w:rsidP="00242EA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1A65B7" w:rsidRPr="001A65B7">
        <w:rPr>
          <w:rFonts w:asciiTheme="majorHAnsi" w:hAnsiTheme="majorHAnsi" w:cstheme="majorHAnsi"/>
        </w:rPr>
        <w:t>ontratação de empresa especializada com fornecimento de material e mão de obra qualificada para a execução das obras de calçamento em alvenaria poliédrica em estradas vicinais no município de Divinópolis/ MG. Data e horário do início da disputa: 09h00min do dia 20/02/2025. Disponibilização do edital e informa</w:t>
      </w:r>
      <w:r>
        <w:rPr>
          <w:rFonts w:asciiTheme="majorHAnsi" w:hAnsiTheme="majorHAnsi" w:cstheme="majorHAnsi"/>
        </w:rPr>
        <w:t xml:space="preserve">ções no endereço eletrônico </w:t>
      </w:r>
      <w:hyperlink r:id="rId39" w:history="1">
        <w:r w:rsidRPr="00F24A14">
          <w:rPr>
            <w:rStyle w:val="Hyperlink"/>
            <w:rFonts w:asciiTheme="majorHAnsi" w:hAnsiTheme="majorHAnsi" w:cstheme="majorHAnsi"/>
          </w:rPr>
          <w:t>www.compras.gov.br</w:t>
        </w:r>
      </w:hyperlink>
      <w:r w:rsidR="001A65B7" w:rsidRPr="001A65B7">
        <w:rPr>
          <w:rFonts w:asciiTheme="majorHAnsi" w:hAnsiTheme="majorHAnsi" w:cstheme="majorHAnsi"/>
        </w:rPr>
        <w:t xml:space="preserve"> e </w:t>
      </w:r>
      <w:hyperlink r:id="rId40" w:history="1">
        <w:r w:rsidRPr="00F24A14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1A65B7" w:rsidRPr="001A65B7">
        <w:rPr>
          <w:rFonts w:asciiTheme="majorHAnsi" w:hAnsiTheme="majorHAnsi" w:cstheme="majorHAnsi"/>
        </w:rPr>
        <w:t xml:space="preserve">. Contato: (37) 3229-8127 / 3229-8128. </w:t>
      </w:r>
    </w:p>
    <w:p w14:paraId="7397CF25" w14:textId="77777777" w:rsidR="001A65B7" w:rsidRDefault="001A65B7" w:rsidP="004D7E64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812533" w14:textId="06AA03D4" w:rsidR="001A65B7" w:rsidRDefault="001A65B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65B7">
        <w:rPr>
          <w:rFonts w:asciiTheme="minorHAnsi" w:hAnsiTheme="minorHAnsi" w:cstheme="minorHAnsi"/>
          <w:b/>
        </w:rPr>
        <w:t>PREFEITURA MUNICIPAL DE MATHIAS LOBATO - CONCORRÊNCIA ELETRÔNICA Nº 001/2025</w:t>
      </w:r>
      <w:r>
        <w:t xml:space="preserve"> </w:t>
      </w:r>
    </w:p>
    <w:p w14:paraId="21F2B834" w14:textId="053D0FD7" w:rsidR="001A65B7" w:rsidRPr="001A65B7" w:rsidRDefault="00242EA5" w:rsidP="00242EA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65B7">
        <w:rPr>
          <w:rFonts w:asciiTheme="majorHAnsi" w:hAnsiTheme="majorHAnsi" w:cstheme="majorHAnsi"/>
        </w:rPr>
        <w:t>Objeto</w:t>
      </w:r>
      <w:r w:rsidR="001A65B7" w:rsidRPr="001A65B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C</w:t>
      </w:r>
      <w:r w:rsidRPr="001A65B7">
        <w:rPr>
          <w:rFonts w:asciiTheme="majorHAnsi" w:hAnsiTheme="majorHAnsi" w:cstheme="majorHAnsi"/>
        </w:rPr>
        <w:t xml:space="preserve">ontratação de empresa </w:t>
      </w:r>
      <w:r w:rsidR="001A65B7" w:rsidRPr="001A65B7">
        <w:rPr>
          <w:rFonts w:asciiTheme="majorHAnsi" w:hAnsiTheme="majorHAnsi" w:cstheme="majorHAnsi"/>
        </w:rPr>
        <w:t xml:space="preserve">especializada em execução de </w:t>
      </w:r>
      <w:r w:rsidRPr="001A65B7">
        <w:rPr>
          <w:rFonts w:asciiTheme="majorHAnsi" w:hAnsiTheme="majorHAnsi" w:cstheme="majorHAnsi"/>
        </w:rPr>
        <w:t>obras e serviços de engenharia padronizados</w:t>
      </w:r>
      <w:r w:rsidR="001A65B7" w:rsidRPr="001A65B7">
        <w:rPr>
          <w:rFonts w:asciiTheme="majorHAnsi" w:hAnsiTheme="majorHAnsi" w:cstheme="majorHAnsi"/>
        </w:rPr>
        <w:t>, conforme as especificações contidas nos projetos e demais documentos que integram o Edital de Licitação</w:t>
      </w:r>
      <w:r w:rsidRPr="001A65B7">
        <w:rPr>
          <w:rFonts w:asciiTheme="majorHAnsi" w:hAnsiTheme="majorHAnsi" w:cstheme="majorHAnsi"/>
        </w:rPr>
        <w:t>. O julgamento das propostas de preços e habilitação ocorrerão no dia</w:t>
      </w:r>
      <w:r w:rsidR="001A65B7" w:rsidRPr="001A65B7">
        <w:rPr>
          <w:rFonts w:asciiTheme="majorHAnsi" w:hAnsiTheme="majorHAnsi" w:cstheme="majorHAnsi"/>
        </w:rPr>
        <w:t>: 14/02/2025, às 07h00m, através da plataforma “</w:t>
      </w:r>
      <w:r w:rsidR="00465B01" w:rsidRPr="001A65B7">
        <w:rPr>
          <w:rFonts w:asciiTheme="majorHAnsi" w:hAnsiTheme="majorHAnsi" w:cstheme="majorHAnsi"/>
        </w:rPr>
        <w:t>Licitar Digital</w:t>
      </w:r>
      <w:r w:rsidR="001A65B7" w:rsidRPr="001A65B7">
        <w:rPr>
          <w:rFonts w:asciiTheme="majorHAnsi" w:hAnsiTheme="majorHAnsi" w:cstheme="majorHAnsi"/>
        </w:rPr>
        <w:t xml:space="preserve">” PELO LINK: </w:t>
      </w:r>
      <w:hyperlink r:id="rId41" w:history="1">
        <w:r w:rsidRPr="00F24A1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A65B7" w:rsidRPr="001A65B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</w:t>
      </w:r>
      <w:r w:rsidRPr="001A65B7">
        <w:rPr>
          <w:rFonts w:asciiTheme="majorHAnsi" w:hAnsiTheme="majorHAnsi" w:cstheme="majorHAnsi"/>
        </w:rPr>
        <w:t xml:space="preserve">nformações no </w:t>
      </w:r>
      <w:r w:rsidR="00465B01" w:rsidRPr="001A65B7">
        <w:rPr>
          <w:rFonts w:asciiTheme="majorHAnsi" w:hAnsiTheme="majorHAnsi" w:cstheme="majorHAnsi"/>
        </w:rPr>
        <w:t>tel.</w:t>
      </w:r>
      <w:r w:rsidR="001A65B7" w:rsidRPr="001A65B7">
        <w:rPr>
          <w:rFonts w:asciiTheme="majorHAnsi" w:hAnsiTheme="majorHAnsi" w:cstheme="majorHAnsi"/>
        </w:rPr>
        <w:t xml:space="preserve">: (33) 3284-1488 ou </w:t>
      </w:r>
      <w:hyperlink r:id="rId42" w:history="1">
        <w:r w:rsidRPr="00F24A14">
          <w:rPr>
            <w:rStyle w:val="Hyperlink"/>
            <w:rFonts w:asciiTheme="majorHAnsi" w:hAnsiTheme="majorHAnsi" w:cstheme="majorHAnsi"/>
          </w:rPr>
          <w:t>licitacao@mathiaslobato.mg.gov.br</w:t>
        </w:r>
      </w:hyperlink>
      <w:r>
        <w:rPr>
          <w:rFonts w:asciiTheme="majorHAnsi" w:hAnsiTheme="majorHAnsi" w:cstheme="majorHAnsi"/>
        </w:rPr>
        <w:t>.</w:t>
      </w:r>
      <w:r w:rsidR="001A65B7" w:rsidRPr="001A65B7">
        <w:rPr>
          <w:rFonts w:asciiTheme="majorHAnsi" w:hAnsiTheme="majorHAnsi" w:cstheme="majorHAnsi"/>
        </w:rPr>
        <w:t xml:space="preserve"> </w:t>
      </w:r>
    </w:p>
    <w:p w14:paraId="586F9C43" w14:textId="77777777" w:rsidR="001A65B7" w:rsidRDefault="001A65B7" w:rsidP="00845F8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8730E0" w14:textId="4E7C4158" w:rsidR="001A65B7" w:rsidRPr="001A65B7" w:rsidRDefault="001A65B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A65B7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PASSOS - </w:t>
      </w:r>
      <w:r w:rsidRPr="001A65B7">
        <w:rPr>
          <w:rFonts w:asciiTheme="minorHAnsi" w:hAnsiTheme="minorHAnsi" w:cstheme="minorHAnsi"/>
          <w:b/>
        </w:rPr>
        <w:t xml:space="preserve">CONCORRÊNCIA ELETRÔNICA Nº009/2024 </w:t>
      </w:r>
    </w:p>
    <w:p w14:paraId="4F62E826" w14:textId="38541610" w:rsidR="00122AAA" w:rsidRDefault="00242EA5" w:rsidP="00242EA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1A65B7" w:rsidRPr="001A65B7">
        <w:rPr>
          <w:rFonts w:asciiTheme="majorHAnsi" w:hAnsiTheme="majorHAnsi" w:cstheme="majorHAnsi"/>
        </w:rPr>
        <w:t>ontratação de empresa especializada para a construção d</w:t>
      </w:r>
      <w:r>
        <w:rPr>
          <w:rFonts w:asciiTheme="majorHAnsi" w:hAnsiTheme="majorHAnsi" w:cstheme="majorHAnsi"/>
        </w:rPr>
        <w:t>o Cemei Maria Regina Hespanhol</w:t>
      </w:r>
      <w:r w:rsidR="001A65B7" w:rsidRPr="001A65B7">
        <w:rPr>
          <w:rFonts w:asciiTheme="majorHAnsi" w:hAnsiTheme="majorHAnsi" w:cstheme="majorHAnsi"/>
        </w:rPr>
        <w:t>, bem como o fornecimento de mão de obra e todo o material, na modalidade Concorrência Eletrônica, tipo menor preço global.</w:t>
      </w:r>
      <w:r>
        <w:rPr>
          <w:rFonts w:asciiTheme="majorHAnsi" w:hAnsiTheme="majorHAnsi" w:cstheme="majorHAnsi"/>
        </w:rPr>
        <w:t xml:space="preserve"> </w:t>
      </w:r>
      <w:r w:rsidR="001A65B7" w:rsidRPr="001A65B7">
        <w:rPr>
          <w:rFonts w:asciiTheme="majorHAnsi" w:hAnsiTheme="majorHAnsi" w:cstheme="majorHAnsi"/>
        </w:rPr>
        <w:t>Abertura da Sessão dia 13/03/2025 às 12h. Local:</w:t>
      </w:r>
      <w:r>
        <w:rPr>
          <w:rFonts w:asciiTheme="majorHAnsi" w:hAnsiTheme="majorHAnsi" w:cstheme="majorHAnsi"/>
        </w:rPr>
        <w:t xml:space="preserve"> </w:t>
      </w:r>
      <w:hyperlink r:id="rId43" w:history="1">
        <w:r w:rsidRPr="00F24A1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A65B7" w:rsidRPr="001A65B7">
        <w:rPr>
          <w:rFonts w:asciiTheme="majorHAnsi" w:hAnsiTheme="majorHAnsi" w:cstheme="majorHAnsi"/>
        </w:rPr>
        <w:t xml:space="preserve">. </w:t>
      </w:r>
      <w:r w:rsidR="002770FC">
        <w:rPr>
          <w:rFonts w:asciiTheme="majorHAnsi" w:hAnsiTheme="majorHAnsi" w:cstheme="majorHAnsi"/>
        </w:rPr>
        <w:tab/>
      </w:r>
    </w:p>
    <w:p w14:paraId="5A57F27F" w14:textId="77777777" w:rsidR="002770FC" w:rsidRDefault="002770FC" w:rsidP="002770FC">
      <w:pPr>
        <w:tabs>
          <w:tab w:val="left" w:pos="196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FEE346" w14:textId="34CF2519" w:rsidR="002770FC" w:rsidRPr="002770FC" w:rsidRDefault="002770FC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770FC">
        <w:rPr>
          <w:rFonts w:asciiTheme="minorHAnsi" w:hAnsiTheme="minorHAnsi" w:cstheme="minorHAnsi"/>
          <w:b/>
        </w:rPr>
        <w:t>PREFEITURA MUNICIPAL DE SANTO ANTÔNIO DO MONTE - CONCORRÊNCIA ELETRÔNICA Nº 02/2025</w:t>
      </w:r>
      <w:r w:rsidRPr="002770FC">
        <w:rPr>
          <w:rFonts w:asciiTheme="majorHAnsi" w:hAnsiTheme="majorHAnsi" w:cstheme="majorHAnsi"/>
        </w:rPr>
        <w:t xml:space="preserve"> </w:t>
      </w:r>
      <w:r w:rsidR="00242EA5" w:rsidRPr="002770FC">
        <w:rPr>
          <w:rFonts w:asciiTheme="majorHAnsi" w:hAnsiTheme="majorHAnsi" w:cstheme="majorHAnsi"/>
        </w:rPr>
        <w:t>Objeto</w:t>
      </w:r>
      <w:r w:rsidRPr="002770FC">
        <w:rPr>
          <w:rFonts w:asciiTheme="majorHAnsi" w:hAnsiTheme="majorHAnsi" w:cstheme="majorHAnsi"/>
        </w:rPr>
        <w:t>: Contratação de empresa especializada em serviços de pavimentação sobre terra e recapeamento asfáltico, incluindo meio</w:t>
      </w:r>
      <w:r w:rsidR="00242EA5">
        <w:rPr>
          <w:rFonts w:asciiTheme="majorHAnsi" w:hAnsiTheme="majorHAnsi" w:cstheme="majorHAnsi"/>
        </w:rPr>
        <w:t xml:space="preserve"> </w:t>
      </w:r>
      <w:r w:rsidRPr="002770FC">
        <w:rPr>
          <w:rFonts w:asciiTheme="majorHAnsi" w:hAnsiTheme="majorHAnsi" w:cstheme="majorHAnsi"/>
        </w:rPr>
        <w:t xml:space="preserve">fio, em ruas e avenidas específicas do Município de Santo Antônio do Monte, atendendo </w:t>
      </w:r>
      <w:r w:rsidR="00465B01" w:rsidRPr="002770FC">
        <w:rPr>
          <w:rFonts w:asciiTheme="majorHAnsi" w:hAnsiTheme="majorHAnsi" w:cstheme="majorHAnsi"/>
        </w:rPr>
        <w:t>à</w:t>
      </w:r>
      <w:r w:rsidRPr="002770FC">
        <w:rPr>
          <w:rFonts w:asciiTheme="majorHAnsi" w:hAnsiTheme="majorHAnsi" w:cstheme="majorHAnsi"/>
        </w:rPr>
        <w:t xml:space="preserve"> solicitação da Secretaria Municipal de Obras e Serviços Urbanos. O Municíp</w:t>
      </w:r>
      <w:r w:rsidR="00242EA5">
        <w:rPr>
          <w:rFonts w:asciiTheme="majorHAnsi" w:hAnsiTheme="majorHAnsi" w:cstheme="majorHAnsi"/>
        </w:rPr>
        <w:t>io de Santo Antônio do Monte/MG</w:t>
      </w:r>
      <w:r w:rsidRPr="002770FC">
        <w:rPr>
          <w:rFonts w:asciiTheme="majorHAnsi" w:hAnsiTheme="majorHAnsi" w:cstheme="majorHAnsi"/>
        </w:rPr>
        <w:t>. Considerando a alteração acima, fica alterada a data de abertura inicialmente publicada para o dia 12 de fevereiro de 2025 às 08:30horas.</w:t>
      </w:r>
    </w:p>
    <w:p w14:paraId="3B2C5D08" w14:textId="77777777" w:rsidR="00302DBA" w:rsidRDefault="00302DBA" w:rsidP="004D7E64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817E70" w14:textId="77777777" w:rsidR="009D43E1" w:rsidRDefault="00A51951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51951">
        <w:rPr>
          <w:rFonts w:asciiTheme="minorHAnsi" w:hAnsiTheme="minorHAnsi" w:cstheme="minorHAnsi"/>
          <w:b/>
        </w:rPr>
        <w:t>PREFE</w:t>
      </w:r>
      <w:r w:rsidR="009D43E1">
        <w:rPr>
          <w:rFonts w:asciiTheme="minorHAnsi" w:hAnsiTheme="minorHAnsi" w:cstheme="minorHAnsi"/>
          <w:b/>
        </w:rPr>
        <w:t>ITURA MUNICIPAL DE TURVOLÂNDIA</w:t>
      </w:r>
      <w:r w:rsidRPr="00A51951">
        <w:rPr>
          <w:rFonts w:asciiTheme="minorHAnsi" w:hAnsiTheme="minorHAnsi" w:cstheme="minorHAnsi"/>
          <w:b/>
        </w:rPr>
        <w:t xml:space="preserve"> </w:t>
      </w:r>
    </w:p>
    <w:p w14:paraId="57EE5178" w14:textId="75DC39D8" w:rsidR="00A51951" w:rsidRPr="00A51951" w:rsidRDefault="00A51951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51951">
        <w:rPr>
          <w:rFonts w:asciiTheme="minorHAnsi" w:hAnsiTheme="minorHAnsi" w:cstheme="minorHAnsi"/>
          <w:b/>
        </w:rPr>
        <w:t xml:space="preserve">CONCORRÊNCIA Nº 1/2025 </w:t>
      </w:r>
    </w:p>
    <w:p w14:paraId="2070E0D5" w14:textId="1D9702B2" w:rsidR="00122AAA" w:rsidRPr="009D43E1" w:rsidRDefault="00242EA5" w:rsidP="00242EA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51951" w:rsidRPr="009D43E1">
        <w:rPr>
          <w:rFonts w:asciiTheme="majorHAnsi" w:hAnsiTheme="majorHAnsi" w:cstheme="majorHAnsi"/>
        </w:rPr>
        <w:t>Contratação de empresa de construção civil para realização de serviço em regime de empreitada global, para execução de obra pública, aquisição de material e fornecimento de mão de obra, para construção de salas para o CEMEI Celia do Carmo Garcia no Municípi</w:t>
      </w:r>
      <w:r>
        <w:rPr>
          <w:rFonts w:asciiTheme="majorHAnsi" w:hAnsiTheme="majorHAnsi" w:cstheme="majorHAnsi"/>
        </w:rPr>
        <w:t>o de Turvolândia/MG</w:t>
      </w:r>
      <w:r w:rsidR="00A51951" w:rsidRPr="009D43E1">
        <w:rPr>
          <w:rFonts w:asciiTheme="majorHAnsi" w:hAnsiTheme="majorHAnsi" w:cstheme="majorHAnsi"/>
        </w:rPr>
        <w:t xml:space="preserve">. A abertura será às 10:00h do dia 13 de </w:t>
      </w:r>
      <w:r w:rsidR="00465B01" w:rsidRPr="009D43E1">
        <w:rPr>
          <w:rFonts w:asciiTheme="majorHAnsi" w:hAnsiTheme="majorHAnsi" w:cstheme="majorHAnsi"/>
        </w:rPr>
        <w:t>fevereiro</w:t>
      </w:r>
      <w:r w:rsidR="00A51951" w:rsidRPr="009D43E1">
        <w:rPr>
          <w:rFonts w:asciiTheme="majorHAnsi" w:hAnsiTheme="majorHAnsi" w:cstheme="majorHAnsi"/>
        </w:rPr>
        <w:t xml:space="preserve"> de 2025, quando serão recebidos os envelopes de propostas, habilitação e credenciamento dos representantes das empresas interessadas. Mais informações pelo telefone (35) 3242-1174, Site </w:t>
      </w:r>
      <w:r w:rsidR="00465B01">
        <w:rPr>
          <w:rFonts w:asciiTheme="majorHAnsi" w:hAnsiTheme="majorHAnsi" w:cstheme="majorHAnsi"/>
        </w:rPr>
        <w:t>www.turvolandia.mg.gov.br ou</w:t>
      </w:r>
      <w:r w:rsidR="00A51951" w:rsidRPr="009D43E1">
        <w:rPr>
          <w:rFonts w:asciiTheme="majorHAnsi" w:hAnsiTheme="majorHAnsi" w:cstheme="majorHAnsi"/>
        </w:rPr>
        <w:t xml:space="preserve"> pelo </w:t>
      </w:r>
      <w:r w:rsidR="00465B01" w:rsidRPr="009D43E1">
        <w:rPr>
          <w:rFonts w:asciiTheme="majorHAnsi" w:hAnsiTheme="majorHAnsi" w:cstheme="majorHAnsi"/>
        </w:rPr>
        <w:t>e-mail</w:t>
      </w:r>
      <w:r w:rsidR="00A51951" w:rsidRPr="009D43E1">
        <w:rPr>
          <w:rFonts w:asciiTheme="majorHAnsi" w:hAnsiTheme="majorHAnsi" w:cstheme="majorHAnsi"/>
        </w:rPr>
        <w:t xml:space="preserve"> </w:t>
      </w:r>
      <w:hyperlink r:id="rId44" w:history="1">
        <w:r w:rsidRPr="00F24A14">
          <w:rPr>
            <w:rStyle w:val="Hyperlink"/>
            <w:rFonts w:asciiTheme="majorHAnsi" w:hAnsiTheme="majorHAnsi" w:cstheme="majorHAnsi"/>
          </w:rPr>
          <w:t>licitaturvolandia@gmail.com</w:t>
        </w:r>
      </w:hyperlink>
      <w:r w:rsidR="00A51951" w:rsidRPr="009D43E1">
        <w:rPr>
          <w:rFonts w:asciiTheme="majorHAnsi" w:hAnsiTheme="majorHAnsi" w:cstheme="majorHAnsi"/>
        </w:rPr>
        <w:t>.</w:t>
      </w:r>
    </w:p>
    <w:p w14:paraId="6CF6CBD1" w14:textId="77777777" w:rsidR="00A51951" w:rsidRDefault="00A51951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38911A" w14:textId="77777777" w:rsidR="009D43E1" w:rsidRPr="009D43E1" w:rsidRDefault="009D43E1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43E1">
        <w:rPr>
          <w:rFonts w:asciiTheme="minorHAnsi" w:hAnsiTheme="minorHAnsi" w:cstheme="minorHAnsi"/>
          <w:b/>
        </w:rPr>
        <w:lastRenderedPageBreak/>
        <w:t xml:space="preserve">CONCORRÊNCIA Nº 2/2025 </w:t>
      </w:r>
    </w:p>
    <w:p w14:paraId="52F60E5B" w14:textId="7DF83171" w:rsidR="00A51951" w:rsidRPr="009D43E1" w:rsidRDefault="00242EA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D43E1" w:rsidRPr="009D43E1">
        <w:rPr>
          <w:rFonts w:asciiTheme="majorHAnsi" w:hAnsiTheme="majorHAnsi" w:cstheme="majorHAnsi"/>
        </w:rPr>
        <w:t>Contratação de empresa de construção civil para realização de serviço em regime de empreitada global, para execução de obra pública, incluindo material e mão de obra para pavimentação em piso intertravado na estrada que liga Turvolândia a Cordislândia (Trecho II E III)</w:t>
      </w:r>
      <w:r>
        <w:rPr>
          <w:rFonts w:asciiTheme="majorHAnsi" w:hAnsiTheme="majorHAnsi" w:cstheme="majorHAnsi"/>
        </w:rPr>
        <w:t xml:space="preserve"> no Município de Turvolândia/MG</w:t>
      </w:r>
      <w:r w:rsidR="009D43E1" w:rsidRPr="009D43E1">
        <w:rPr>
          <w:rFonts w:asciiTheme="majorHAnsi" w:hAnsiTheme="majorHAnsi" w:cstheme="majorHAnsi"/>
        </w:rPr>
        <w:t xml:space="preserve">. A abertura será às 10:00h do dia 14 de </w:t>
      </w:r>
      <w:r w:rsidR="00465B01" w:rsidRPr="009D43E1">
        <w:rPr>
          <w:rFonts w:asciiTheme="majorHAnsi" w:hAnsiTheme="majorHAnsi" w:cstheme="majorHAnsi"/>
        </w:rPr>
        <w:t>fevereiro</w:t>
      </w:r>
      <w:r w:rsidR="009D43E1" w:rsidRPr="009D43E1">
        <w:rPr>
          <w:rFonts w:asciiTheme="majorHAnsi" w:hAnsiTheme="majorHAnsi" w:cstheme="majorHAnsi"/>
        </w:rPr>
        <w:t xml:space="preserve"> de 2025, quando serão recebidos os envelopes de propostas, habilitação e credenciamento dos representantes das empresas interessadas. </w:t>
      </w:r>
      <w:r w:rsidRPr="009D43E1">
        <w:rPr>
          <w:rFonts w:asciiTheme="majorHAnsi" w:hAnsiTheme="majorHAnsi" w:cstheme="majorHAnsi"/>
        </w:rPr>
        <w:t xml:space="preserve">Mais informações pelo telefone (35) 3242-1174, Site </w:t>
      </w:r>
      <w:r w:rsidR="00465B01">
        <w:rPr>
          <w:rFonts w:asciiTheme="majorHAnsi" w:hAnsiTheme="majorHAnsi" w:cstheme="majorHAnsi"/>
        </w:rPr>
        <w:t>www.turvolandia.mg.gov.br ou</w:t>
      </w:r>
      <w:r w:rsidRPr="009D43E1">
        <w:rPr>
          <w:rFonts w:asciiTheme="majorHAnsi" w:hAnsiTheme="majorHAnsi" w:cstheme="majorHAnsi"/>
        </w:rPr>
        <w:t xml:space="preserve"> pelo </w:t>
      </w:r>
      <w:r w:rsidR="00465B01" w:rsidRPr="009D43E1">
        <w:rPr>
          <w:rFonts w:asciiTheme="majorHAnsi" w:hAnsiTheme="majorHAnsi" w:cstheme="majorHAnsi"/>
        </w:rPr>
        <w:t>e-mail</w:t>
      </w:r>
      <w:r w:rsidRPr="009D43E1">
        <w:rPr>
          <w:rFonts w:asciiTheme="majorHAnsi" w:hAnsiTheme="majorHAnsi" w:cstheme="majorHAnsi"/>
        </w:rPr>
        <w:t xml:space="preserve"> </w:t>
      </w:r>
      <w:hyperlink r:id="rId45" w:history="1">
        <w:r w:rsidRPr="00F24A14">
          <w:rPr>
            <w:rStyle w:val="Hyperlink"/>
            <w:rFonts w:asciiTheme="majorHAnsi" w:hAnsiTheme="majorHAnsi" w:cstheme="majorHAnsi"/>
          </w:rPr>
          <w:t>licitaturvolandia@gmail.com</w:t>
        </w:r>
      </w:hyperlink>
      <w:r w:rsidRPr="009D43E1">
        <w:rPr>
          <w:rFonts w:asciiTheme="majorHAnsi" w:hAnsiTheme="majorHAnsi" w:cstheme="majorHAnsi"/>
        </w:rPr>
        <w:t>.</w:t>
      </w:r>
    </w:p>
    <w:p w14:paraId="5B6B980F" w14:textId="77777777" w:rsidR="009D43E1" w:rsidRDefault="009D43E1" w:rsidP="00242EA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F91FB9" w14:textId="0D36F1D7" w:rsidR="00AE7882" w:rsidRPr="00AE7882" w:rsidRDefault="00AE7882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E7882">
        <w:rPr>
          <w:rFonts w:asciiTheme="minorHAnsi" w:hAnsiTheme="minorHAnsi" w:cstheme="minorHAnsi"/>
          <w:b/>
        </w:rPr>
        <w:t>PREFEITURA MUNICIPAL DE VIÇOSA -  PREGÃO ELETRÔNICO N° 90005/2025</w:t>
      </w:r>
    </w:p>
    <w:p w14:paraId="6A9A4CDF" w14:textId="0BBAC5A9" w:rsidR="001A65B7" w:rsidRPr="00AE7882" w:rsidRDefault="00AE7882" w:rsidP="000E589E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E7882">
        <w:rPr>
          <w:rFonts w:asciiTheme="majorHAnsi" w:hAnsiTheme="majorHAnsi" w:cstheme="majorHAnsi"/>
        </w:rPr>
        <w:t>Contratação de pessoa jurídica especializada em prestação de serviços de máquinas e de equipamentos</w:t>
      </w:r>
      <w:r w:rsidR="000E589E">
        <w:rPr>
          <w:rFonts w:asciiTheme="majorHAnsi" w:hAnsiTheme="majorHAnsi" w:cstheme="majorHAnsi"/>
        </w:rPr>
        <w:t>,</w:t>
      </w:r>
      <w:r w:rsidRPr="00AE7882">
        <w:rPr>
          <w:rFonts w:asciiTheme="majorHAnsi" w:hAnsiTheme="majorHAnsi" w:cstheme="majorHAnsi"/>
        </w:rPr>
        <w:t xml:space="preserve"> incluindo o custo com operador, combustível, alimentação, translado, manutenção preventiva e corretiva, mecânica e reparos em geral, horímetro, medidor de combustível e rastreador, atendendo a demanda da Secretaria Municipal de Serviços Integrados no atendimento em diversas obras do Município de Viçosa/ MG. A data de início e abertura será 13/02/2025 às 09h00min no endereço eletrônico </w:t>
      </w:r>
      <w:hyperlink r:id="rId46" w:history="1">
        <w:r w:rsidR="000E589E" w:rsidRPr="00F24A1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0E589E">
        <w:rPr>
          <w:rFonts w:asciiTheme="majorHAnsi" w:hAnsiTheme="majorHAnsi" w:cstheme="majorHAnsi"/>
        </w:rPr>
        <w:t>.</w:t>
      </w:r>
      <w:r w:rsidRPr="00AE7882">
        <w:rPr>
          <w:rFonts w:asciiTheme="majorHAnsi" w:hAnsiTheme="majorHAnsi" w:cstheme="majorHAnsi"/>
        </w:rPr>
        <w:t xml:space="preserve"> O edital e seus anexos poderão ser examinados e adquiridos gratuitamente através dos sites: </w:t>
      </w:r>
      <w:hyperlink r:id="rId47" w:history="1">
        <w:r w:rsidR="000E589E" w:rsidRPr="00F24A1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E7882">
        <w:rPr>
          <w:rFonts w:asciiTheme="majorHAnsi" w:hAnsiTheme="majorHAnsi" w:cstheme="majorHAnsi"/>
        </w:rPr>
        <w:t xml:space="preserve"> e </w:t>
      </w:r>
      <w:hyperlink r:id="rId48" w:history="1">
        <w:r w:rsidR="000E589E" w:rsidRPr="00F24A14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0E589E">
        <w:rPr>
          <w:rFonts w:asciiTheme="majorHAnsi" w:hAnsiTheme="majorHAnsi" w:cstheme="majorHAnsi"/>
        </w:rPr>
        <w:t>.</w:t>
      </w:r>
    </w:p>
    <w:p w14:paraId="54906F3E" w14:textId="77777777" w:rsidR="00561BEB" w:rsidRPr="009D7358" w:rsidRDefault="00561BEB" w:rsidP="000E589E">
      <w:pPr>
        <w:rPr>
          <w:rFonts w:asciiTheme="minorHAnsi" w:hAnsiTheme="minorHAnsi" w:cstheme="minorHAnsi"/>
          <w:b/>
        </w:rPr>
      </w:pPr>
    </w:p>
    <w:p w14:paraId="41759447" w14:textId="0949B6E0" w:rsidR="007B0D44" w:rsidRPr="00D22F36" w:rsidRDefault="000E589E" w:rsidP="00D22F36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6C64886" w14:textId="68B1F000" w:rsidR="007B0D44" w:rsidRPr="009D7358" w:rsidRDefault="00456F96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BAHIAGÁS – CONCORRÊNCIA Nº </w:t>
      </w:r>
      <w:r w:rsidRPr="00456F96">
        <w:rPr>
          <w:rFonts w:asciiTheme="minorHAnsi" w:hAnsiTheme="minorHAnsi" w:cstheme="minorHAnsi"/>
          <w:b/>
        </w:rPr>
        <w:t>0048/202</w:t>
      </w:r>
    </w:p>
    <w:p w14:paraId="20E2834A" w14:textId="2709FE23" w:rsidR="00456F96" w:rsidRPr="00456F96" w:rsidRDefault="007B0D44" w:rsidP="000E589E">
      <w:pPr>
        <w:ind w:left="142"/>
        <w:jc w:val="both"/>
        <w:rPr>
          <w:rFonts w:asciiTheme="majorHAnsi" w:hAnsiTheme="majorHAnsi" w:cstheme="majorHAnsi"/>
        </w:rPr>
      </w:pPr>
      <w:r w:rsidRPr="00456F96">
        <w:rPr>
          <w:rFonts w:asciiTheme="majorHAnsi" w:hAnsiTheme="majorHAnsi" w:cstheme="majorHAnsi"/>
        </w:rPr>
        <w:t xml:space="preserve">Objeto: </w:t>
      </w:r>
      <w:r w:rsidR="000E589E">
        <w:rPr>
          <w:rFonts w:asciiTheme="majorHAnsi" w:hAnsiTheme="majorHAnsi" w:cstheme="majorHAnsi"/>
        </w:rPr>
        <w:t>C</w:t>
      </w:r>
      <w:r w:rsidR="00456F96" w:rsidRPr="00456F96">
        <w:rPr>
          <w:rFonts w:asciiTheme="majorHAnsi" w:hAnsiTheme="majorHAnsi" w:cstheme="majorHAnsi"/>
        </w:rPr>
        <w:t>ontratação de empresa especializada</w:t>
      </w:r>
      <w:r w:rsidR="000E589E">
        <w:rPr>
          <w:rFonts w:asciiTheme="majorHAnsi" w:hAnsiTheme="majorHAnsi" w:cstheme="majorHAnsi"/>
        </w:rPr>
        <w:t xml:space="preserve"> para </w:t>
      </w:r>
      <w:r w:rsidR="00465B01">
        <w:rPr>
          <w:rFonts w:asciiTheme="majorHAnsi" w:hAnsiTheme="majorHAnsi" w:cstheme="majorHAnsi"/>
        </w:rPr>
        <w:t xml:space="preserve">execução, </w:t>
      </w:r>
      <w:r w:rsidR="00465B01" w:rsidRPr="00456F96">
        <w:rPr>
          <w:rFonts w:asciiTheme="majorHAnsi" w:hAnsiTheme="majorHAnsi" w:cstheme="majorHAnsi"/>
        </w:rPr>
        <w:t>construção</w:t>
      </w:r>
      <w:r w:rsidR="00456F96" w:rsidRPr="00456F96">
        <w:rPr>
          <w:rFonts w:asciiTheme="majorHAnsi" w:hAnsiTheme="majorHAnsi" w:cstheme="majorHAnsi"/>
        </w:rPr>
        <w:t xml:space="preserve"> e montagem de redes</w:t>
      </w:r>
      <w:r w:rsidR="000E589E">
        <w:rPr>
          <w:rFonts w:asciiTheme="majorHAnsi" w:hAnsiTheme="majorHAnsi" w:cstheme="majorHAnsi"/>
        </w:rPr>
        <w:t xml:space="preserve"> de distribuição de gás natural </w:t>
      </w:r>
      <w:r w:rsidR="00456F96" w:rsidRPr="00456F96">
        <w:rPr>
          <w:rFonts w:asciiTheme="majorHAnsi" w:hAnsiTheme="majorHAnsi" w:cstheme="majorHAnsi"/>
        </w:rPr>
        <w:t xml:space="preserve">no </w:t>
      </w:r>
      <w:r w:rsidR="000E589E" w:rsidRPr="00456F96">
        <w:rPr>
          <w:rFonts w:asciiTheme="majorHAnsi" w:hAnsiTheme="majorHAnsi" w:cstheme="majorHAnsi"/>
        </w:rPr>
        <w:t>Município</w:t>
      </w:r>
      <w:r w:rsidR="00456F96" w:rsidRPr="00456F96">
        <w:rPr>
          <w:rFonts w:asciiTheme="majorHAnsi" w:hAnsiTheme="majorHAnsi" w:cstheme="majorHAnsi"/>
        </w:rPr>
        <w:t xml:space="preserve"> de </w:t>
      </w:r>
      <w:r w:rsidR="000E589E" w:rsidRPr="00456F96">
        <w:rPr>
          <w:rFonts w:asciiTheme="majorHAnsi" w:hAnsiTheme="majorHAnsi" w:cstheme="majorHAnsi"/>
        </w:rPr>
        <w:t>Brumado</w:t>
      </w:r>
      <w:r w:rsidR="00456F96" w:rsidRPr="00456F96">
        <w:rPr>
          <w:rFonts w:asciiTheme="majorHAnsi" w:hAnsiTheme="majorHAnsi" w:cstheme="majorHAnsi"/>
        </w:rPr>
        <w:t xml:space="preserve"> e regiões circunvizinhas,</w:t>
      </w:r>
      <w:r w:rsidR="00456F96">
        <w:rPr>
          <w:rFonts w:asciiTheme="majorHAnsi" w:hAnsiTheme="majorHAnsi" w:cstheme="majorHAnsi"/>
        </w:rPr>
        <w:t xml:space="preserve"> no </w:t>
      </w:r>
      <w:r w:rsidR="000E589E">
        <w:rPr>
          <w:rFonts w:asciiTheme="majorHAnsi" w:hAnsiTheme="majorHAnsi" w:cstheme="majorHAnsi"/>
        </w:rPr>
        <w:t>Estado</w:t>
      </w:r>
      <w:r w:rsidR="00456F96">
        <w:rPr>
          <w:rFonts w:asciiTheme="majorHAnsi" w:hAnsiTheme="majorHAnsi" w:cstheme="majorHAnsi"/>
        </w:rPr>
        <w:t xml:space="preserve"> da </w:t>
      </w:r>
      <w:r w:rsidR="000E589E">
        <w:rPr>
          <w:rFonts w:asciiTheme="majorHAnsi" w:hAnsiTheme="majorHAnsi" w:cstheme="majorHAnsi"/>
        </w:rPr>
        <w:t>Bahia</w:t>
      </w:r>
      <w:r w:rsidR="00456F96">
        <w:rPr>
          <w:rFonts w:asciiTheme="majorHAnsi" w:hAnsiTheme="majorHAnsi" w:cstheme="majorHAnsi"/>
        </w:rPr>
        <w:t xml:space="preserve">. Valor estimado: </w:t>
      </w:r>
      <w:r w:rsidR="00456F96" w:rsidRPr="00456F96">
        <w:rPr>
          <w:rFonts w:asciiTheme="minorHAnsi" w:hAnsiTheme="minorHAnsi" w:cstheme="minorHAnsi"/>
          <w:b/>
        </w:rPr>
        <w:t>R$</w:t>
      </w:r>
      <w:r w:rsidR="00456F96">
        <w:rPr>
          <w:rFonts w:asciiTheme="minorHAnsi" w:hAnsiTheme="minorHAnsi" w:cstheme="minorHAnsi"/>
          <w:b/>
        </w:rPr>
        <w:t xml:space="preserve"> </w:t>
      </w:r>
      <w:r w:rsidR="00456F96" w:rsidRPr="00456F96">
        <w:rPr>
          <w:rFonts w:asciiTheme="minorHAnsi" w:hAnsiTheme="minorHAnsi" w:cstheme="minorHAnsi"/>
          <w:b/>
        </w:rPr>
        <w:t>58.124.496,62</w:t>
      </w:r>
      <w:r w:rsidR="00456F96" w:rsidRPr="00456F96">
        <w:rPr>
          <w:rFonts w:asciiTheme="majorHAnsi" w:hAnsiTheme="majorHAnsi" w:cstheme="majorHAnsi"/>
        </w:rPr>
        <w:t>. Data de abertu</w:t>
      </w:r>
      <w:r w:rsidR="000E589E">
        <w:rPr>
          <w:rFonts w:asciiTheme="majorHAnsi" w:hAnsiTheme="majorHAnsi" w:cstheme="majorHAnsi"/>
        </w:rPr>
        <w:t>ra: </w:t>
      </w:r>
      <w:r w:rsidR="00456F96" w:rsidRPr="00456F96">
        <w:rPr>
          <w:rFonts w:asciiTheme="majorHAnsi" w:hAnsiTheme="majorHAnsi" w:cstheme="majorHAnsi"/>
        </w:rPr>
        <w:t>dia 1</w:t>
      </w:r>
      <w:r w:rsidR="000E589E">
        <w:rPr>
          <w:rFonts w:asciiTheme="majorHAnsi" w:hAnsiTheme="majorHAnsi" w:cstheme="majorHAnsi"/>
        </w:rPr>
        <w:t>4/02/2025 às 09:30h. </w:t>
      </w:r>
      <w:r w:rsidR="00456F96" w:rsidRPr="00456F96">
        <w:rPr>
          <w:rFonts w:asciiTheme="majorHAnsi" w:hAnsiTheme="majorHAnsi" w:cstheme="majorHAnsi"/>
        </w:rPr>
        <w:t xml:space="preserve">O Edital pode ser adquirido gratuitamente através do site </w:t>
      </w:r>
      <w:hyperlink r:id="rId49" w:history="1">
        <w:r w:rsidR="000E589E" w:rsidRPr="00F24A14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456F96" w:rsidRPr="00456F96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de 9 às 11 e de 14 às 17 horas</w:t>
      </w:r>
      <w:r w:rsidR="000E589E">
        <w:rPr>
          <w:rFonts w:asciiTheme="majorHAnsi" w:hAnsiTheme="majorHAnsi" w:cstheme="majorHAnsi"/>
        </w:rPr>
        <w:t>.</w:t>
      </w:r>
    </w:p>
    <w:p w14:paraId="0FD929A1" w14:textId="4CBCCCA1" w:rsidR="007B0D44" w:rsidRPr="00456F96" w:rsidRDefault="00456F96" w:rsidP="000E589E">
      <w:pPr>
        <w:ind w:left="142"/>
        <w:jc w:val="both"/>
        <w:rPr>
          <w:rFonts w:asciiTheme="majorHAnsi" w:hAnsiTheme="majorHAnsi" w:cstheme="majorHAnsi"/>
        </w:rPr>
      </w:pPr>
      <w:r w:rsidRPr="00456F96">
        <w:rPr>
          <w:rFonts w:asciiTheme="majorHAnsi" w:hAnsiTheme="majorHAnsi" w:cstheme="majorHAnsi"/>
        </w:rPr>
        <w:t xml:space="preserve"> </w:t>
      </w:r>
      <w:r w:rsidR="000E589E">
        <w:rPr>
          <w:rFonts w:asciiTheme="majorHAnsi" w:hAnsiTheme="majorHAnsi" w:cstheme="majorHAnsi"/>
        </w:rPr>
        <w:t>S</w:t>
      </w:r>
      <w:r w:rsidRPr="00456F96">
        <w:rPr>
          <w:rFonts w:asciiTheme="majorHAnsi" w:hAnsiTheme="majorHAnsi" w:cstheme="majorHAnsi"/>
        </w:rPr>
        <w:t xml:space="preserve">ite </w:t>
      </w:r>
      <w:hyperlink r:id="rId50" w:history="1">
        <w:r w:rsidR="000E589E" w:rsidRPr="00F24A14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0E589E">
        <w:rPr>
          <w:rFonts w:asciiTheme="majorHAnsi" w:hAnsiTheme="majorHAnsi" w:cstheme="majorHAnsi"/>
        </w:rPr>
        <w:t>.</w:t>
      </w:r>
    </w:p>
    <w:p w14:paraId="0EC79170" w14:textId="77777777" w:rsidR="00456F96" w:rsidRDefault="00456F96" w:rsidP="007B0D44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191EBD03" w14:textId="548DC52F" w:rsidR="007B0D44" w:rsidRPr="009D7358" w:rsidRDefault="00456F96" w:rsidP="00D06753">
      <w:pPr>
        <w:tabs>
          <w:tab w:val="left" w:pos="7562"/>
        </w:tabs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BAHIAGÁS – CONCORRÊNCIA Nº</w:t>
      </w:r>
      <w:r w:rsidR="00707525">
        <w:rPr>
          <w:rFonts w:asciiTheme="minorHAnsi" w:hAnsiTheme="minorHAnsi" w:cstheme="minorHAnsi"/>
          <w:b/>
        </w:rPr>
        <w:t xml:space="preserve"> 55/2024</w:t>
      </w:r>
      <w:r w:rsidR="007B0D44" w:rsidRPr="009D7358">
        <w:rPr>
          <w:rFonts w:asciiTheme="minorHAnsi" w:hAnsiTheme="minorHAnsi" w:cstheme="minorHAnsi"/>
          <w:b/>
        </w:rPr>
        <w:tab/>
      </w:r>
    </w:p>
    <w:p w14:paraId="41B37928" w14:textId="412DE5B5" w:rsidR="00D06753" w:rsidRPr="00707525" w:rsidRDefault="00707525" w:rsidP="00D06753">
      <w:pPr>
        <w:ind w:left="142"/>
        <w:jc w:val="both"/>
        <w:rPr>
          <w:rFonts w:asciiTheme="majorHAnsi" w:hAnsiTheme="majorHAnsi" w:cstheme="majorHAnsi"/>
        </w:rPr>
      </w:pPr>
      <w:r w:rsidRPr="00707525">
        <w:rPr>
          <w:rFonts w:asciiTheme="majorHAnsi" w:hAnsiTheme="majorHAnsi" w:cstheme="majorHAnsi"/>
          <w:bCs/>
        </w:rPr>
        <w:t>Objeto:</w:t>
      </w:r>
      <w:r>
        <w:rPr>
          <w:rFonts w:asciiTheme="majorHAnsi" w:hAnsiTheme="majorHAnsi" w:cstheme="majorHAnsi"/>
          <w:bCs/>
        </w:rPr>
        <w:t xml:space="preserve"> </w:t>
      </w:r>
      <w:r w:rsidRPr="00707525">
        <w:rPr>
          <w:rFonts w:asciiTheme="majorHAnsi" w:hAnsiTheme="majorHAnsi" w:cstheme="majorHAnsi"/>
        </w:rPr>
        <w:t xml:space="preserve">Contratação </w:t>
      </w:r>
      <w:r w:rsidR="000E589E">
        <w:rPr>
          <w:rFonts w:asciiTheme="majorHAnsi" w:hAnsiTheme="majorHAnsi" w:cstheme="majorHAnsi"/>
        </w:rPr>
        <w:t xml:space="preserve">de empresa especializada para </w:t>
      </w:r>
      <w:r w:rsidR="00D06753">
        <w:rPr>
          <w:rFonts w:asciiTheme="majorHAnsi" w:hAnsiTheme="majorHAnsi" w:cstheme="majorHAnsi"/>
        </w:rPr>
        <w:t xml:space="preserve">execução, </w:t>
      </w:r>
      <w:r w:rsidRPr="00707525">
        <w:rPr>
          <w:rFonts w:asciiTheme="majorHAnsi" w:hAnsiTheme="majorHAnsi" w:cstheme="majorHAnsi"/>
        </w:rPr>
        <w:t>construção e montagem de redes</w:t>
      </w:r>
      <w:r w:rsidR="00D06753">
        <w:rPr>
          <w:rFonts w:asciiTheme="majorHAnsi" w:hAnsiTheme="majorHAnsi" w:cstheme="majorHAnsi"/>
        </w:rPr>
        <w:t xml:space="preserve"> de distribuição de gás natural,</w:t>
      </w:r>
      <w:r w:rsidRPr="00707525">
        <w:rPr>
          <w:rFonts w:asciiTheme="majorHAnsi" w:hAnsiTheme="majorHAnsi" w:cstheme="majorHAnsi"/>
        </w:rPr>
        <w:t xml:space="preserve"> e toda infraestrutura necessária para o seu pleno funcionamento, no </w:t>
      </w:r>
      <w:r w:rsidR="00D06753" w:rsidRPr="00707525">
        <w:rPr>
          <w:rFonts w:asciiTheme="majorHAnsi" w:hAnsiTheme="majorHAnsi" w:cstheme="majorHAnsi"/>
        </w:rPr>
        <w:t>Estado</w:t>
      </w:r>
      <w:r w:rsidRPr="00707525">
        <w:rPr>
          <w:rFonts w:asciiTheme="majorHAnsi" w:hAnsiTheme="majorHAnsi" w:cstheme="majorHAnsi"/>
        </w:rPr>
        <w:t xml:space="preserve"> da </w:t>
      </w:r>
      <w:r w:rsidR="00D06753" w:rsidRPr="00707525">
        <w:rPr>
          <w:rFonts w:asciiTheme="majorHAnsi" w:hAnsiTheme="majorHAnsi" w:cstheme="majorHAnsi"/>
        </w:rPr>
        <w:t>Bahia</w:t>
      </w:r>
      <w:r w:rsidRPr="00707525">
        <w:rPr>
          <w:rFonts w:asciiTheme="majorHAnsi" w:hAnsiTheme="majorHAnsi" w:cstheme="majorHAnsi"/>
        </w:rPr>
        <w:t>, pelo prazo de 22 (vinte e dois) meses, conforme especificações deste edital e seus anexos.</w:t>
      </w:r>
      <w:r w:rsidR="00D06753">
        <w:rPr>
          <w:rFonts w:asciiTheme="majorHAnsi" w:hAnsiTheme="majorHAnsi" w:cstheme="majorHAnsi"/>
        </w:rPr>
        <w:t xml:space="preserve"> </w:t>
      </w:r>
      <w:r w:rsidRPr="00707525">
        <w:rPr>
          <w:rFonts w:asciiTheme="majorHAnsi" w:hAnsiTheme="majorHAnsi" w:cstheme="majorHAnsi"/>
        </w:rPr>
        <w:t>Valor Estimado:</w:t>
      </w:r>
      <w:r>
        <w:rPr>
          <w:rFonts w:asciiTheme="majorHAnsi" w:hAnsiTheme="majorHAnsi" w:cstheme="majorHAnsi"/>
        </w:rPr>
        <w:t xml:space="preserve"> </w:t>
      </w:r>
      <w:r w:rsidRPr="00707525">
        <w:rPr>
          <w:rFonts w:asciiTheme="minorHAnsi" w:hAnsiTheme="minorHAnsi" w:cstheme="minorHAnsi"/>
          <w:b/>
        </w:rPr>
        <w:t>R$ 89.740.183,44</w:t>
      </w:r>
      <w:r>
        <w:rPr>
          <w:rFonts w:asciiTheme="minorHAnsi" w:hAnsiTheme="minorHAnsi" w:cstheme="minorHAnsi"/>
          <w:b/>
        </w:rPr>
        <w:t xml:space="preserve">. </w:t>
      </w:r>
      <w:r w:rsidRPr="00707525">
        <w:rPr>
          <w:rFonts w:asciiTheme="majorHAnsi" w:hAnsiTheme="majorHAnsi" w:cstheme="majorHAnsi"/>
        </w:rPr>
        <w:t>Data A</w:t>
      </w:r>
      <w:r w:rsidR="00302DBA">
        <w:rPr>
          <w:rFonts w:asciiTheme="majorHAnsi" w:hAnsiTheme="majorHAnsi" w:cstheme="majorHAnsi"/>
        </w:rPr>
        <w:t>bertura: 14/02/2025</w:t>
      </w:r>
      <w:r w:rsidR="00302DBA">
        <w:rPr>
          <w:rFonts w:asciiTheme="majorHAnsi" w:hAnsiTheme="majorHAnsi" w:cstheme="majorHAnsi"/>
        </w:rPr>
        <w:tab/>
        <w:t>Hora: 09:30</w:t>
      </w:r>
      <w:r w:rsidRPr="00707525">
        <w:rPr>
          <w:rFonts w:asciiTheme="majorHAnsi" w:hAnsiTheme="majorHAnsi" w:cstheme="majorHAnsi"/>
        </w:rPr>
        <w:t xml:space="preserve">. </w:t>
      </w:r>
      <w:r w:rsidR="007A09DD">
        <w:rPr>
          <w:rFonts w:asciiTheme="majorHAnsi" w:hAnsiTheme="majorHAnsi" w:cstheme="majorHAnsi"/>
        </w:rPr>
        <w:t>E</w:t>
      </w:r>
      <w:r w:rsidRPr="00707525">
        <w:rPr>
          <w:rFonts w:asciiTheme="majorHAnsi" w:hAnsiTheme="majorHAnsi" w:cstheme="majorHAnsi"/>
        </w:rPr>
        <w:t xml:space="preserve">-mail </w:t>
      </w:r>
      <w:hyperlink r:id="rId51" w:history="1">
        <w:r w:rsidR="00D06753" w:rsidRPr="00F24A14">
          <w:rPr>
            <w:rStyle w:val="Hyperlink"/>
            <w:rFonts w:asciiTheme="majorHAnsi" w:hAnsiTheme="majorHAnsi" w:cstheme="majorHAnsi"/>
          </w:rPr>
          <w:t>licitacao@bahiagas.com.br</w:t>
        </w:r>
      </w:hyperlink>
      <w:r w:rsidR="00D06753">
        <w:rPr>
          <w:rFonts w:asciiTheme="majorHAnsi" w:hAnsiTheme="majorHAnsi" w:cstheme="majorHAnsi"/>
        </w:rPr>
        <w:t>.</w:t>
      </w:r>
    </w:p>
    <w:p w14:paraId="598751F6" w14:textId="77777777" w:rsidR="00D06753" w:rsidRPr="00707525" w:rsidRDefault="00D06753" w:rsidP="00D06753">
      <w:pPr>
        <w:rPr>
          <w:rFonts w:asciiTheme="majorHAnsi" w:hAnsiTheme="majorHAnsi" w:cstheme="majorHAnsi"/>
        </w:rPr>
      </w:pPr>
    </w:p>
    <w:p w14:paraId="53A577E7" w14:textId="46A37EF1" w:rsidR="007B0D44" w:rsidRPr="00D22F36" w:rsidRDefault="00D06753" w:rsidP="00D22F36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004DCE0" w14:textId="09D205C4" w:rsidR="00E41E51" w:rsidRPr="00E41E51" w:rsidRDefault="00E41E51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E41E51">
        <w:rPr>
          <w:rFonts w:asciiTheme="minorHAnsi" w:hAnsiTheme="minorHAnsi" w:cstheme="minorHAnsi"/>
          <w:b/>
        </w:rPr>
        <w:t xml:space="preserve">NOVACAP - PREGÃO ELETRÔNICO Nº 006/2024 </w:t>
      </w:r>
    </w:p>
    <w:p w14:paraId="0610BB44" w14:textId="51C6861C" w:rsidR="00561BEB" w:rsidRPr="004D7E64" w:rsidRDefault="00E41E51" w:rsidP="004D7E64">
      <w:pPr>
        <w:ind w:left="142"/>
        <w:jc w:val="both"/>
        <w:rPr>
          <w:rFonts w:asciiTheme="majorHAnsi" w:hAnsiTheme="majorHAnsi" w:cstheme="majorHAnsi"/>
        </w:rPr>
      </w:pPr>
      <w:r w:rsidRPr="00E41E51">
        <w:rPr>
          <w:rFonts w:asciiTheme="majorHAnsi" w:hAnsiTheme="majorHAnsi" w:cstheme="majorHAnsi"/>
        </w:rPr>
        <w:t>Objeto: contratação de empresa especializada na prestação de serviços de engenharia de natureza continuada, relativos a manutenções corretivas, incluindo remoção, fornecimento de peças, equipamentos, materiais e mão de obra, a serem realizados nas Feiras Permanentes e Shoppings Populares, situados em dive</w:t>
      </w:r>
      <w:r w:rsidR="00D06753">
        <w:rPr>
          <w:rFonts w:asciiTheme="majorHAnsi" w:hAnsiTheme="majorHAnsi" w:cstheme="majorHAnsi"/>
        </w:rPr>
        <w:t>rsos locais do Distrito Federal.</w:t>
      </w:r>
      <w:r w:rsidRPr="00E41E51">
        <w:rPr>
          <w:rFonts w:asciiTheme="majorHAnsi" w:hAnsiTheme="majorHAnsi" w:cstheme="majorHAnsi"/>
        </w:rPr>
        <w:t xml:space="preserve">  Valor estimado da contratação </w:t>
      </w:r>
      <w:r w:rsidRPr="00D06753">
        <w:rPr>
          <w:rFonts w:asciiTheme="minorHAnsi" w:hAnsiTheme="minorHAnsi" w:cstheme="minorHAnsi"/>
          <w:b/>
        </w:rPr>
        <w:t>R$ 59.655.282,30</w:t>
      </w:r>
      <w:r w:rsidR="00D06753">
        <w:rPr>
          <w:rFonts w:asciiTheme="majorHAnsi" w:hAnsiTheme="majorHAnsi" w:cstheme="majorHAnsi"/>
        </w:rPr>
        <w:t xml:space="preserve">. </w:t>
      </w:r>
      <w:r w:rsidRPr="00E41E51">
        <w:rPr>
          <w:rFonts w:asciiTheme="majorHAnsi" w:hAnsiTheme="majorHAnsi" w:cstheme="majorHAnsi"/>
        </w:rPr>
        <w:t xml:space="preserve">Nova data e horário da licitação: 20 de fevereiro de 2025 - às 9h. </w:t>
      </w:r>
      <w:r w:rsidR="00D06753">
        <w:rPr>
          <w:rFonts w:asciiTheme="majorHAnsi" w:hAnsiTheme="majorHAnsi" w:cstheme="majorHAnsi"/>
        </w:rPr>
        <w:t>S</w:t>
      </w:r>
      <w:r w:rsidRPr="00E41E51">
        <w:rPr>
          <w:rFonts w:asciiTheme="majorHAnsi" w:hAnsiTheme="majorHAnsi" w:cstheme="majorHAnsi"/>
        </w:rPr>
        <w:t>ites</w:t>
      </w:r>
      <w:r w:rsidR="00D06753">
        <w:rPr>
          <w:rFonts w:asciiTheme="majorHAnsi" w:hAnsiTheme="majorHAnsi" w:cstheme="majorHAnsi"/>
        </w:rPr>
        <w:t>:</w:t>
      </w:r>
      <w:r w:rsidRPr="00E41E51">
        <w:rPr>
          <w:rFonts w:asciiTheme="majorHAnsi" w:hAnsiTheme="majorHAnsi" w:cstheme="majorHAnsi"/>
        </w:rPr>
        <w:t xml:space="preserve"> </w:t>
      </w:r>
      <w:hyperlink r:id="rId52" w:history="1">
        <w:r w:rsidR="00D06753" w:rsidRPr="00F24A1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41E51">
        <w:rPr>
          <w:rFonts w:asciiTheme="majorHAnsi" w:hAnsiTheme="majorHAnsi" w:cstheme="majorHAnsi"/>
        </w:rPr>
        <w:t xml:space="preserve"> e </w:t>
      </w:r>
      <w:hyperlink r:id="rId53" w:history="1">
        <w:r w:rsidR="00D06753" w:rsidRPr="00F24A14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E41E51">
        <w:rPr>
          <w:rFonts w:asciiTheme="majorHAnsi" w:hAnsiTheme="majorHAnsi" w:cstheme="majorHAnsi"/>
        </w:rPr>
        <w:t xml:space="preserve">. Data da última publicação de 09.10.2024. Contatos e informações: telefones nº (061) 3403-2321 ou (061) 3403-2322 e e-mail </w:t>
      </w:r>
      <w:hyperlink r:id="rId54" w:history="1">
        <w:r w:rsidR="00D06753" w:rsidRPr="00F24A14">
          <w:rPr>
            <w:rStyle w:val="Hyperlink"/>
            <w:rFonts w:asciiTheme="majorHAnsi" w:hAnsiTheme="majorHAnsi" w:cstheme="majorHAnsi"/>
          </w:rPr>
          <w:t>nlc@novacap.df.gov.br</w:t>
        </w:r>
      </w:hyperlink>
      <w:r w:rsidRPr="00E41E51">
        <w:rPr>
          <w:rFonts w:asciiTheme="majorHAnsi" w:hAnsiTheme="majorHAnsi" w:cstheme="majorHAnsi"/>
        </w:rPr>
        <w:t xml:space="preserve">. </w:t>
      </w:r>
    </w:p>
    <w:p w14:paraId="55FB41BA" w14:textId="54697AD5" w:rsidR="00561BEB" w:rsidRPr="00561BEB" w:rsidRDefault="00561BEB" w:rsidP="00E41E51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561BEB">
        <w:rPr>
          <w:rFonts w:asciiTheme="minorHAnsi" w:hAnsiTheme="minorHAnsi" w:cstheme="minorHAnsi"/>
          <w:b/>
        </w:rPr>
        <w:lastRenderedPageBreak/>
        <w:t xml:space="preserve">DER - CONCORRÊNCIA ELETRÔNICA Nº 90001/2025 </w:t>
      </w:r>
    </w:p>
    <w:p w14:paraId="00E4F900" w14:textId="493B050B" w:rsidR="007B0D44" w:rsidRPr="00D22F36" w:rsidRDefault="00561BEB" w:rsidP="00D22F36">
      <w:pPr>
        <w:tabs>
          <w:tab w:val="left" w:pos="7562"/>
        </w:tabs>
        <w:ind w:left="142"/>
        <w:jc w:val="both"/>
        <w:rPr>
          <w:rFonts w:asciiTheme="majorHAnsi" w:hAnsiTheme="majorHAnsi" w:cstheme="majorHAnsi"/>
        </w:rPr>
      </w:pPr>
      <w:r w:rsidRPr="00561BEB">
        <w:rPr>
          <w:rFonts w:asciiTheme="majorHAnsi" w:hAnsiTheme="majorHAnsi" w:cstheme="majorHAnsi"/>
        </w:rPr>
        <w:t xml:space="preserve">Objeto: Contratação de empresa especializada para a execução das obras de Pavimentação da via de acesso à Escola Classe Ponte Alta de Cima, no trecho compreendido entre a VC-381 e a EC Ponte Alta de Cima, com extensão aproximada de 2,0 km. Serviços a serem executados: terraplenagem, pavimentação, drenagem, sinalização, obras complementares e canteiro de obras. Valor Estimado: </w:t>
      </w:r>
      <w:r w:rsidRPr="00D22F36">
        <w:rPr>
          <w:rFonts w:asciiTheme="minorHAnsi" w:hAnsiTheme="minorHAnsi" w:cstheme="minorHAnsi"/>
          <w:b/>
        </w:rPr>
        <w:t>R$ 2.624.656,73</w:t>
      </w:r>
      <w:r w:rsidRPr="00561BEB">
        <w:rPr>
          <w:rFonts w:asciiTheme="majorHAnsi" w:hAnsiTheme="majorHAnsi" w:cstheme="majorHAnsi"/>
        </w:rPr>
        <w:t xml:space="preserve">. Data/Hora para recebimento das propostas: Até às 10h00min do dia 17 de fevereiro de 2024. Contatos: Fone (61) 3111- 5600/5601/5602/5603. Retirada do Edital e Anexos: Edital poderá ser retirado exclusivamente nos endereços eletrônicos </w:t>
      </w:r>
      <w:hyperlink r:id="rId55" w:history="1">
        <w:r w:rsidR="00D22F36" w:rsidRPr="00F24A14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561BEB">
        <w:rPr>
          <w:rFonts w:asciiTheme="majorHAnsi" w:hAnsiTheme="majorHAnsi" w:cstheme="majorHAnsi"/>
        </w:rPr>
        <w:t xml:space="preserve"> e </w:t>
      </w:r>
      <w:hyperlink r:id="rId56" w:history="1">
        <w:r w:rsidR="00D22F36" w:rsidRPr="00F24A1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61BEB">
        <w:rPr>
          <w:rFonts w:asciiTheme="majorHAnsi" w:hAnsiTheme="majorHAnsi" w:cstheme="majorHAnsi"/>
        </w:rPr>
        <w:t>.</w:t>
      </w:r>
      <w:r w:rsidR="007B0D44" w:rsidRPr="00561BEB">
        <w:rPr>
          <w:rFonts w:asciiTheme="majorHAnsi" w:hAnsiTheme="majorHAnsi" w:cstheme="majorHAnsi"/>
          <w:b/>
        </w:rPr>
        <w:tab/>
      </w:r>
    </w:p>
    <w:p w14:paraId="75039A89" w14:textId="77777777" w:rsidR="00D22F36" w:rsidRPr="00561BEB" w:rsidRDefault="00D22F36" w:rsidP="00E41E51">
      <w:pPr>
        <w:tabs>
          <w:tab w:val="left" w:pos="7562"/>
        </w:tabs>
        <w:ind w:left="142"/>
        <w:rPr>
          <w:rFonts w:asciiTheme="majorHAnsi" w:hAnsiTheme="majorHAnsi" w:cstheme="majorHAnsi"/>
          <w:b/>
        </w:rPr>
      </w:pPr>
    </w:p>
    <w:p w14:paraId="11475E29" w14:textId="7DB9AA8E" w:rsidR="007B0D44" w:rsidRPr="00302DBA" w:rsidRDefault="00302DBA" w:rsidP="00302DBA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79F3F3F4" w14:textId="7BA10B29" w:rsidR="007B0D44" w:rsidRPr="009D7358" w:rsidRDefault="007B790B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7B790B">
        <w:rPr>
          <w:rFonts w:asciiTheme="minorHAnsi" w:hAnsiTheme="minorHAnsi" w:cstheme="minorHAnsi"/>
          <w:b/>
        </w:rPr>
        <w:t>LICITAÇÃO ELETRÔNICA Nº 038/2025</w:t>
      </w:r>
    </w:p>
    <w:p w14:paraId="1EE2C62A" w14:textId="75D29433" w:rsidR="007B0D44" w:rsidRPr="007B790B" w:rsidRDefault="007B0D44" w:rsidP="007B0D44">
      <w:pPr>
        <w:ind w:left="142"/>
        <w:jc w:val="both"/>
        <w:rPr>
          <w:rFonts w:asciiTheme="majorHAnsi" w:hAnsiTheme="majorHAnsi" w:cstheme="majorHAnsi"/>
        </w:rPr>
      </w:pPr>
      <w:r w:rsidRPr="007B790B">
        <w:rPr>
          <w:rFonts w:asciiTheme="majorHAnsi" w:hAnsiTheme="majorHAnsi" w:cstheme="majorHAnsi"/>
        </w:rPr>
        <w:t xml:space="preserve">Objeto: </w:t>
      </w:r>
      <w:r w:rsidR="007B790B" w:rsidRPr="007B790B">
        <w:rPr>
          <w:rFonts w:asciiTheme="majorHAnsi" w:hAnsiTheme="majorHAnsi" w:cstheme="majorHAnsi"/>
        </w:rPr>
        <w:t>Contratação de prestação de serviços de manutenção de redes e ramais de água e de esgoto sanitário, execução de ampliação de redes de água e esgoto (SAR), recomposição de pavimentos passeio e rua, melhorias operacionais de água e esgoto sanitário e desenvolvimento operacional de acordo com a filosofia e metodologia do Sistema Gerencial de Manutenção – SGM e do Manual de Obras de Saneamento – MOS, nas quantidades e parâmetros qualitativos definidos pela Sanepar, na área de abrangência da Gerência Regional de Cornélio Procópio - GRCP, com fornecimento de materiais, conforme detalhado nos anexos do Edital</w:t>
      </w:r>
      <w:r w:rsidR="007B790B" w:rsidRPr="007B790B">
        <w:rPr>
          <w:rFonts w:asciiTheme="majorHAnsi" w:hAnsiTheme="majorHAnsi" w:cstheme="majorHAnsi"/>
        </w:rPr>
        <w:t xml:space="preserve">. Valor estimado: </w:t>
      </w:r>
      <w:r w:rsidR="007B790B" w:rsidRPr="007B790B">
        <w:rPr>
          <w:rFonts w:asciiTheme="minorHAnsi" w:hAnsiTheme="minorHAnsi" w:cstheme="minorHAnsi"/>
          <w:b/>
        </w:rPr>
        <w:t>R$ 22.617.463,50</w:t>
      </w:r>
      <w:r w:rsidR="007B790B" w:rsidRPr="007B790B">
        <w:rPr>
          <w:rFonts w:asciiTheme="majorHAnsi" w:hAnsiTheme="majorHAnsi" w:cstheme="majorHAnsi"/>
          <w:b/>
        </w:rPr>
        <w:t>.</w:t>
      </w:r>
      <w:r w:rsidR="007B790B" w:rsidRPr="007B790B">
        <w:rPr>
          <w:rFonts w:asciiTheme="majorHAnsi" w:hAnsiTheme="majorHAnsi" w:cstheme="majorHAnsi"/>
        </w:rPr>
        <w:t xml:space="preserve"> </w:t>
      </w:r>
      <w:r w:rsidR="007B790B" w:rsidRPr="007B790B">
        <w:rPr>
          <w:rFonts w:asciiTheme="majorHAnsi" w:hAnsiTheme="majorHAnsi" w:cstheme="majorHAnsi"/>
        </w:rPr>
        <w:t>O Edital e seus respectivos anexos encontram-se disponíveis para download no site da SANEPAR, sem qualquer custo, no endereço: http://licitacao.sanepar.com.br/ e no site do Banco do Brasil S.A., www.licitacoes-e.com.br. Limite de Acolhimento de Proposta e Abertura das Propostas: 9h30 do dia 21/02/2025.</w:t>
      </w:r>
      <w:r w:rsidR="007B790B" w:rsidRPr="007B790B">
        <w:rPr>
          <w:rFonts w:asciiTheme="majorHAnsi" w:hAnsiTheme="majorHAnsi" w:cstheme="majorHAnsi"/>
        </w:rPr>
        <w:t xml:space="preserve"> </w:t>
      </w:r>
      <w:r w:rsidR="007B790B" w:rsidRPr="007B790B">
        <w:rPr>
          <w:rFonts w:asciiTheme="majorHAnsi" w:hAnsiTheme="majorHAnsi" w:cstheme="majorHAnsi"/>
        </w:rPr>
        <w:t>Dia e hora da Abertura da sessão pública: 10h30 do dia 21/02/2025</w:t>
      </w:r>
      <w:r w:rsidR="00144A5C">
        <w:rPr>
          <w:rFonts w:asciiTheme="majorHAnsi" w:hAnsiTheme="majorHAnsi" w:cstheme="majorHAnsi"/>
        </w:rPr>
        <w:t>.</w:t>
      </w:r>
    </w:p>
    <w:p w14:paraId="7CD8E9BC" w14:textId="77777777" w:rsidR="007B0D44" w:rsidRPr="009D7358" w:rsidRDefault="007B0D44" w:rsidP="007A09DD">
      <w:pPr>
        <w:tabs>
          <w:tab w:val="left" w:pos="7562"/>
        </w:tabs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288BBF25" w14:textId="6CD93388" w:rsidR="007B0D44" w:rsidRPr="009D7358" w:rsidRDefault="007B790B" w:rsidP="007B0D44">
      <w:pP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7B790B">
        <w:rPr>
          <w:rFonts w:asciiTheme="minorHAnsi" w:hAnsiTheme="minorHAnsi" w:cstheme="minorHAnsi"/>
          <w:b/>
        </w:rPr>
        <w:t>LICITAÇÃO ELETRÔNICA Nº</w:t>
      </w:r>
      <w:r>
        <w:rPr>
          <w:rFonts w:asciiTheme="minorHAnsi" w:hAnsiTheme="minorHAnsi" w:cstheme="minorHAnsi"/>
          <w:b/>
        </w:rPr>
        <w:t xml:space="preserve"> 039/2025</w:t>
      </w:r>
    </w:p>
    <w:p w14:paraId="04DE82C0" w14:textId="5C8A575B" w:rsidR="003D5ADA" w:rsidRDefault="007B790B" w:rsidP="00144A5C">
      <w:pPr>
        <w:ind w:left="142"/>
        <w:jc w:val="both"/>
        <w:rPr>
          <w:rFonts w:asciiTheme="majorHAnsi" w:hAnsiTheme="majorHAnsi" w:cstheme="majorHAnsi"/>
        </w:rPr>
      </w:pPr>
      <w:r w:rsidRPr="007B79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B790B">
        <w:rPr>
          <w:rFonts w:asciiTheme="majorHAnsi" w:hAnsiTheme="majorHAnsi" w:cstheme="majorHAnsi"/>
        </w:rPr>
        <w:t>Execução de obra para ampliação do Sistema de Esgotamento Sanitário do município de Realeza, compreendendo rede coletora e ligações prediais, com fornecimento de materiais, conforme</w:t>
      </w:r>
      <w:r>
        <w:rPr>
          <w:rFonts w:asciiTheme="majorHAnsi" w:hAnsiTheme="majorHAnsi" w:cstheme="majorHAnsi"/>
        </w:rPr>
        <w:t xml:space="preserve"> detalhado nos anexos do Edital</w:t>
      </w:r>
      <w:r w:rsidRPr="007B790B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http://licitacao.sanepar.com.br/ e no site do Banco do Brasil S.A., </w:t>
      </w:r>
      <w:hyperlink r:id="rId57" w:history="1">
        <w:r w:rsidRPr="007B790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7B790B">
        <w:rPr>
          <w:rFonts w:asciiTheme="majorHAnsi" w:hAnsiTheme="majorHAnsi" w:cstheme="majorHAnsi"/>
        </w:rPr>
        <w:t xml:space="preserve">. </w:t>
      </w:r>
      <w:r w:rsidRPr="007B790B">
        <w:rPr>
          <w:rFonts w:asciiTheme="majorHAnsi" w:hAnsiTheme="majorHAnsi" w:cstheme="majorHAnsi"/>
        </w:rPr>
        <w:t>Limite de Acolhimento de Proposta e Abertura das Propostas: 10h do dia 10/04/2025</w:t>
      </w:r>
      <w:r w:rsidRPr="007B790B">
        <w:rPr>
          <w:rFonts w:asciiTheme="majorHAnsi" w:hAnsiTheme="majorHAnsi" w:cstheme="majorHAnsi"/>
        </w:rPr>
        <w:t xml:space="preserve">. </w:t>
      </w:r>
      <w:r w:rsidRPr="007B790B">
        <w:rPr>
          <w:rFonts w:asciiTheme="majorHAnsi" w:hAnsiTheme="majorHAnsi" w:cstheme="majorHAnsi"/>
        </w:rPr>
        <w:t>Dia e hora da Abertura da sessão pública: 11h do dia 10/04/2025.</w:t>
      </w:r>
    </w:p>
    <w:p w14:paraId="18D22653" w14:textId="77777777" w:rsidR="007A09DD" w:rsidRDefault="007A09DD" w:rsidP="004D7E64">
      <w:pPr>
        <w:rPr>
          <w:rFonts w:asciiTheme="majorHAnsi" w:hAnsiTheme="majorHAnsi" w:cstheme="majorHAnsi"/>
        </w:rPr>
      </w:pPr>
    </w:p>
    <w:p w14:paraId="6F6BC09B" w14:textId="7502FFAC" w:rsidR="007B790B" w:rsidRDefault="007B790B" w:rsidP="005C353C">
      <w:pPr>
        <w:ind w:left="142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7B790B">
        <w:rPr>
          <w:rFonts w:asciiTheme="minorHAnsi" w:hAnsiTheme="minorHAnsi" w:cstheme="minorHAnsi"/>
          <w:b/>
        </w:rPr>
        <w:t>LICITAÇÃO ELETRÔNICA Nº</w:t>
      </w:r>
      <w:r>
        <w:rPr>
          <w:rFonts w:asciiTheme="minorHAnsi" w:hAnsiTheme="minorHAnsi" w:cstheme="minorHAnsi"/>
          <w:b/>
        </w:rPr>
        <w:t xml:space="preserve"> </w:t>
      </w:r>
      <w:r w:rsidRPr="007B790B">
        <w:rPr>
          <w:rFonts w:asciiTheme="minorHAnsi" w:hAnsiTheme="minorHAnsi" w:cstheme="minorHAnsi"/>
          <w:b/>
        </w:rPr>
        <w:t>40/25</w:t>
      </w:r>
    </w:p>
    <w:p w14:paraId="6CB11040" w14:textId="39074776" w:rsidR="002B7112" w:rsidRDefault="00302DBA" w:rsidP="00144A5C">
      <w:pPr>
        <w:ind w:left="142"/>
        <w:jc w:val="both"/>
        <w:rPr>
          <w:rFonts w:asciiTheme="majorHAnsi" w:hAnsiTheme="majorHAnsi" w:cstheme="majorHAnsi"/>
        </w:rPr>
      </w:pPr>
      <w:r w:rsidRPr="00302DBA">
        <w:rPr>
          <w:rFonts w:asciiTheme="majorHAnsi" w:hAnsiTheme="majorHAnsi" w:cstheme="majorHAnsi"/>
        </w:rPr>
        <w:t xml:space="preserve">Objeto: </w:t>
      </w:r>
      <w:r w:rsidRPr="00302DBA">
        <w:rPr>
          <w:rFonts w:asciiTheme="majorHAnsi" w:hAnsiTheme="majorHAnsi" w:cstheme="majorHAnsi"/>
        </w:rPr>
        <w:t>Execução de obra para ampliação do Sistema de Esgotamento Sanitário do município de Londrina, destacando-se linha de recalque, com fornecimento de materiais, conforme detalhado nos anexos do edital</w:t>
      </w:r>
      <w:r w:rsidRPr="00302DBA">
        <w:rPr>
          <w:rFonts w:asciiTheme="majorHAnsi" w:hAnsiTheme="majorHAnsi" w:cstheme="majorHAnsi"/>
        </w:rPr>
        <w:t xml:space="preserve">. </w:t>
      </w:r>
      <w:r w:rsidRPr="00302DBA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http://licitacao.sanepar.com.br/ e no site do Banco do Brasil S.A., </w:t>
      </w:r>
      <w:hyperlink r:id="rId58" w:history="1">
        <w:r w:rsidRPr="00302DB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302DBA">
        <w:rPr>
          <w:rFonts w:asciiTheme="majorHAnsi" w:hAnsiTheme="majorHAnsi" w:cstheme="majorHAnsi"/>
        </w:rPr>
        <w:t xml:space="preserve">. </w:t>
      </w:r>
      <w:r w:rsidRPr="00302DBA">
        <w:rPr>
          <w:rFonts w:asciiTheme="majorHAnsi" w:hAnsiTheme="majorHAnsi" w:cstheme="majorHAnsi"/>
        </w:rPr>
        <w:t>Limite de Acolhimento de Proposta e Abertura das Propostas: 10h do dia 11/04/2025</w:t>
      </w:r>
      <w:r w:rsidRPr="00302DBA">
        <w:rPr>
          <w:rFonts w:asciiTheme="majorHAnsi" w:hAnsiTheme="majorHAnsi" w:cstheme="majorHAnsi"/>
        </w:rPr>
        <w:t xml:space="preserve">. </w:t>
      </w:r>
      <w:r w:rsidRPr="00302DBA">
        <w:rPr>
          <w:rFonts w:asciiTheme="majorHAnsi" w:hAnsiTheme="majorHAnsi" w:cstheme="majorHAnsi"/>
        </w:rPr>
        <w:t>Dia e hora da Abertura da sessão pública: 11h do dia 11/04/2025.</w:t>
      </w: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2E04A274" w14:textId="77777777" w:rsidR="007A09DD" w:rsidRDefault="007A09DD" w:rsidP="00032C6E">
      <w:pPr>
        <w:jc w:val="both"/>
        <w:rPr>
          <w:rFonts w:asciiTheme="majorHAnsi" w:hAnsiTheme="majorHAnsi" w:cstheme="majorHAnsi"/>
        </w:rPr>
      </w:pPr>
    </w:p>
    <w:p w14:paraId="4813C1CE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38FEC950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217DD4DC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51150243" w14:textId="77777777" w:rsidR="007A09DD" w:rsidRDefault="007A09DD" w:rsidP="00032C6E">
      <w:pPr>
        <w:jc w:val="both"/>
        <w:rPr>
          <w:rFonts w:asciiTheme="majorHAnsi" w:hAnsiTheme="majorHAnsi" w:cstheme="majorHAnsi"/>
        </w:rPr>
      </w:pPr>
    </w:p>
    <w:p w14:paraId="735BCABE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237DDE86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2ECE8C21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44E29279" w14:textId="77777777" w:rsidR="004D7E64" w:rsidRDefault="004D7E64" w:rsidP="00032C6E">
      <w:pPr>
        <w:jc w:val="both"/>
        <w:rPr>
          <w:rFonts w:asciiTheme="majorHAnsi" w:hAnsiTheme="majorHAnsi" w:cstheme="majorHAnsi"/>
        </w:rPr>
      </w:pPr>
    </w:p>
    <w:p w14:paraId="431A068C" w14:textId="77777777" w:rsidR="004D7E64" w:rsidRPr="007A277D" w:rsidRDefault="004D7E64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FA59DE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FA59DE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FA59DE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FA59DE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2"/>
                          </pic:cNvPr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FA59DE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FA59DE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FA59DE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8"/>
      <w:footerReference w:type="default" r:id="rId6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61666" w14:textId="77777777" w:rsidR="00A57AED" w:rsidRDefault="00A57AED">
      <w:r>
        <w:separator/>
      </w:r>
    </w:p>
  </w:endnote>
  <w:endnote w:type="continuationSeparator" w:id="0">
    <w:p w14:paraId="3D9D6297" w14:textId="77777777" w:rsidR="00A57AED" w:rsidRDefault="00A57AED">
      <w:r>
        <w:continuationSeparator/>
      </w:r>
    </w:p>
  </w:endnote>
  <w:endnote w:type="continuationNotice" w:id="1">
    <w:p w14:paraId="68C57CD8" w14:textId="77777777" w:rsidR="00A57AED" w:rsidRDefault="00A57A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FA59DE" w:rsidRDefault="00FA59D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FA59DE" w:rsidRPr="00151818" w:rsidRDefault="00FA59D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D7E6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FA59DE" w:rsidRPr="00EB3E7D" w:rsidRDefault="00FA59D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FA59DE" w:rsidRPr="00EB3E7D" w:rsidRDefault="00FA59D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FA59DE" w:rsidRPr="00151818" w:rsidRDefault="00FA59D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D7E6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FA59DE" w:rsidRPr="00EB3E7D" w:rsidRDefault="00FA59D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FA59DE" w:rsidRPr="00EB3E7D" w:rsidRDefault="00FA59D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FA59DE" w:rsidRPr="00151818" w:rsidRDefault="00FA59D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FA59DE" w:rsidRPr="00151818" w:rsidRDefault="00FA59D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FA59DE" w:rsidRPr="00151818" w:rsidRDefault="00FA59D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FA59DE" w:rsidRPr="00151818" w:rsidRDefault="00FA59D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FA59DE" w:rsidRPr="00151818" w:rsidRDefault="00FA59D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FA59DE" w:rsidRPr="00151818" w:rsidRDefault="00FA59D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FA59DE" w:rsidRPr="00151818" w:rsidRDefault="00FA59D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FA59DE" w:rsidRPr="00151818" w:rsidRDefault="00FA59D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FA59DE" w:rsidRPr="00151818" w:rsidRDefault="00FA59D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FA59DE" w:rsidRPr="00151818" w:rsidRDefault="00FA59D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C02DA" w14:textId="77777777" w:rsidR="00A57AED" w:rsidRDefault="00A57AED">
      <w:r>
        <w:separator/>
      </w:r>
    </w:p>
  </w:footnote>
  <w:footnote w:type="continuationSeparator" w:id="0">
    <w:p w14:paraId="6E8F5679" w14:textId="77777777" w:rsidR="00A57AED" w:rsidRDefault="00A57AED">
      <w:r>
        <w:continuationSeparator/>
      </w:r>
    </w:p>
  </w:footnote>
  <w:footnote w:type="continuationNotice" w:id="1">
    <w:p w14:paraId="5FE9D177" w14:textId="77777777" w:rsidR="00A57AED" w:rsidRDefault="00A57AE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FA59DE" w:rsidRDefault="00FA59D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8FA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9E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AAA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5C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5B7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A4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5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CEB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0F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0FC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DBA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7CF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095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72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4FF8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6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01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64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EB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525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9DD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0B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8F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38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CC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3E1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1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AED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882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8F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1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3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36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51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8B0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94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9DE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496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0B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antoniodias.mg.gov.br" TargetMode="External"/><Relationship Id="rId26" Type="http://schemas.openxmlformats.org/officeDocument/2006/relationships/hyperlink" Target="https://bllcompras.com" TargetMode="External"/><Relationship Id="rId39" Type="http://schemas.openxmlformats.org/officeDocument/2006/relationships/hyperlink" Target="http://www.compras.gov.br" TargetMode="External"/><Relationship Id="rId21" Type="http://schemas.openxmlformats.org/officeDocument/2006/relationships/hyperlink" Target="https://ammlicita.org.br/" TargetMode="External"/><Relationship Id="rId34" Type="http://schemas.openxmlformats.org/officeDocument/2006/relationships/hyperlink" Target="http://www.campobelo.atende.net" TargetMode="External"/><Relationship Id="rId42" Type="http://schemas.openxmlformats.org/officeDocument/2006/relationships/hyperlink" Target="mailto:licitacao@mathiaslobato.mg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hyperlink" Target="http://www.der.df.gov.br" TargetMode="External"/><Relationship Id="rId63" Type="http://schemas.openxmlformats.org/officeDocument/2006/relationships/image" Target="media/image3.pn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guaboa.mg.gov.br" TargetMode="External"/><Relationship Id="rId29" Type="http://schemas.openxmlformats.org/officeDocument/2006/relationships/hyperlink" Target="http://www.portaldecompraspublicas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://www.cachoeiradepajeu.mg.gov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://www.divinopolis.mg.gov.br" TargetMode="External"/><Relationship Id="rId45" Type="http://schemas.openxmlformats.org/officeDocument/2006/relationships/hyperlink" Target="mailto:licitaturvolandia@gmail.com" TargetMode="External"/><Relationship Id="rId53" Type="http://schemas.openxmlformats.org/officeDocument/2006/relationships/hyperlink" Target="http://www.novacap.df.gov.br" TargetMode="External"/><Relationship Id="rId58" Type="http://schemas.openxmlformats.org/officeDocument/2006/relationships/hyperlink" Target="http://www.licitacoes-e.com.br" TargetMode="External"/><Relationship Id="rId66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antoniodias.mg.gov.br" TargetMode="External"/><Relationship Id="rId28" Type="http://schemas.openxmlformats.org/officeDocument/2006/relationships/hyperlink" Target="http://www.betim.mg.gov.br/portal/editais" TargetMode="External"/><Relationship Id="rId36" Type="http://schemas.openxmlformats.org/officeDocument/2006/relationships/hyperlink" Target="http://www.chacara.mg.gov.br" TargetMode="External"/><Relationship Id="rId49" Type="http://schemas.openxmlformats.org/officeDocument/2006/relationships/hyperlink" Target="http://www.bahiagas.com.br" TargetMode="External"/><Relationship Id="rId57" Type="http://schemas.openxmlformats.org/officeDocument/2006/relationships/hyperlink" Target="http://www.licitacoes-e.com.br" TargetMode="External"/><Relationship Id="rId61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https://ammlicita.org.br/" TargetMode="External"/><Relationship Id="rId31" Type="http://schemas.openxmlformats.org/officeDocument/2006/relationships/hyperlink" Target="https://www.licitardigital.com.br" TargetMode="External"/><Relationship Id="rId44" Type="http://schemas.openxmlformats.org/officeDocument/2006/relationships/hyperlink" Target="mailto:licitaturvolandia@gmail.com" TargetMode="External"/><Relationship Id="rId52" Type="http://schemas.openxmlformats.org/officeDocument/2006/relationships/hyperlink" Target="http://www.licitacoes-e.com.br" TargetMode="External"/><Relationship Id="rId60" Type="http://schemas.openxmlformats.org/officeDocument/2006/relationships/hyperlink" Target="https://fck.ind.br/" TargetMode="External"/><Relationship Id="rId65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br/dnit/pt-br/assuntos/licitacoes/superintendencias/editais-de-licitacoes/" TargetMode="External"/><Relationship Id="rId22" Type="http://schemas.openxmlformats.org/officeDocument/2006/relationships/hyperlink" Target="https://ammlicita.org.br/" TargetMode="External"/><Relationship Id="rId27" Type="http://schemas.openxmlformats.org/officeDocument/2006/relationships/hyperlink" Target="http://www.scf3.sebrae.com.br/portalcf" TargetMode="External"/><Relationship Id="rId30" Type="http://schemas.openxmlformats.org/officeDocument/2006/relationships/hyperlink" Target="mailto:licitacao@bomjardimdeminas.mg.gov.br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vicosa.mg.gov.br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licitacao@bahiagas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mailto:licitacao@barbacena.mg.gov.br" TargetMode="External"/><Relationship Id="rId33" Type="http://schemas.openxmlformats.org/officeDocument/2006/relationships/hyperlink" Target="http://www.campobelo.mg.gov.br" TargetMode="External"/><Relationship Id="rId38" Type="http://schemas.openxmlformats.org/officeDocument/2006/relationships/hyperlink" Target="mailto:licitacao@chacara.mg.gov.br" TargetMode="External"/><Relationship Id="rId46" Type="http://schemas.openxmlformats.org/officeDocument/2006/relationships/hyperlink" Target="http://www.comprasgovernamentais.gov.br" TargetMode="External"/><Relationship Id="rId59" Type="http://schemas.openxmlformats.org/officeDocument/2006/relationships/image" Target="media/image1.png"/><Relationship Id="rId67" Type="http://schemas.openxmlformats.org/officeDocument/2006/relationships/image" Target="media/image5.png"/><Relationship Id="rId20" Type="http://schemas.openxmlformats.org/officeDocument/2006/relationships/hyperlink" Target="http://www.antoniodias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nlc@novacap.df.gov.br" TargetMode="External"/><Relationship Id="rId62" Type="http://schemas.openxmlformats.org/officeDocument/2006/relationships/hyperlink" Target="https://safeoneasy.com/" TargetMode="Externa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B15A17F6-A818-4B49-8430-B876599E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8</Pages>
  <Words>3153</Words>
  <Characters>17031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20144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21</cp:revision>
  <cp:lastPrinted>2025-01-29T20:39:00Z</cp:lastPrinted>
  <dcterms:created xsi:type="dcterms:W3CDTF">2025-01-29T11:51:00Z</dcterms:created>
  <dcterms:modified xsi:type="dcterms:W3CDTF">2025-01-29T20:45:00Z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